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A8B" w:rsidRDefault="00562A8B" w:rsidP="00562A8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562A8B" w:rsidRDefault="00562A8B" w:rsidP="00562A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109A6"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562A8B" w:rsidRPr="00B109A6" w:rsidRDefault="00562A8B" w:rsidP="00562A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109A6">
        <w:rPr>
          <w:rFonts w:ascii="Times New Roman" w:hAnsi="Times New Roman"/>
          <w:b/>
          <w:sz w:val="28"/>
          <w:szCs w:val="28"/>
        </w:rPr>
        <w:t>муниципальной программы Катав-Ивановского муниципального района</w:t>
      </w:r>
    </w:p>
    <w:p w:rsidR="00562A8B" w:rsidRPr="00B109A6" w:rsidRDefault="00562A8B" w:rsidP="00DD5C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109A6">
        <w:rPr>
          <w:rFonts w:ascii="Times New Roman" w:hAnsi="Times New Roman"/>
          <w:b/>
          <w:sz w:val="28"/>
          <w:szCs w:val="28"/>
        </w:rPr>
        <w:t xml:space="preserve">«Развитие Катав-Ивановского муниципального района в сфере </w:t>
      </w:r>
      <w:proofErr w:type="spellStart"/>
      <w:r w:rsidRPr="00B109A6">
        <w:rPr>
          <w:rFonts w:ascii="Times New Roman" w:hAnsi="Times New Roman"/>
          <w:b/>
          <w:sz w:val="28"/>
          <w:szCs w:val="28"/>
        </w:rPr>
        <w:t>жилищно</w:t>
      </w:r>
      <w:proofErr w:type="spellEnd"/>
      <w:r w:rsidRPr="00B109A6">
        <w:rPr>
          <w:rFonts w:ascii="Times New Roman" w:hAnsi="Times New Roman"/>
          <w:b/>
          <w:sz w:val="28"/>
          <w:szCs w:val="28"/>
        </w:rPr>
        <w:t xml:space="preserve"> - коммунального хозяйства и транспорта на 20</w:t>
      </w:r>
      <w:r w:rsidR="00731085">
        <w:rPr>
          <w:rFonts w:ascii="Times New Roman" w:hAnsi="Times New Roman"/>
          <w:b/>
          <w:sz w:val="28"/>
          <w:szCs w:val="28"/>
        </w:rPr>
        <w:t>2</w:t>
      </w:r>
      <w:r w:rsidR="004E7CC6">
        <w:rPr>
          <w:rFonts w:ascii="Times New Roman" w:hAnsi="Times New Roman"/>
          <w:b/>
          <w:sz w:val="28"/>
          <w:szCs w:val="28"/>
        </w:rPr>
        <w:t>4</w:t>
      </w:r>
      <w:r w:rsidRPr="00B109A6">
        <w:rPr>
          <w:rFonts w:ascii="Times New Roman" w:hAnsi="Times New Roman"/>
          <w:b/>
          <w:sz w:val="28"/>
          <w:szCs w:val="28"/>
        </w:rPr>
        <w:t>-202</w:t>
      </w:r>
      <w:r w:rsidR="004E7CC6">
        <w:rPr>
          <w:rFonts w:ascii="Times New Roman" w:hAnsi="Times New Roman"/>
          <w:b/>
          <w:sz w:val="28"/>
          <w:szCs w:val="28"/>
        </w:rPr>
        <w:t>6</w:t>
      </w:r>
      <w:r w:rsidRPr="00B109A6"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5"/>
        <w:gridCol w:w="6855"/>
      </w:tblGrid>
      <w:tr w:rsidR="00562A8B" w:rsidRPr="00A22FDA" w:rsidTr="00731085">
        <w:trPr>
          <w:trHeight w:val="502"/>
        </w:trPr>
        <w:tc>
          <w:tcPr>
            <w:tcW w:w="3765" w:type="dxa"/>
          </w:tcPr>
          <w:p w:rsidR="00562A8B" w:rsidRPr="00A22FDA" w:rsidRDefault="00562A8B" w:rsidP="0073108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855" w:type="dxa"/>
          </w:tcPr>
          <w:p w:rsidR="00562A8B" w:rsidRDefault="00562A8B" w:rsidP="00731085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коммунального хозяйства, транспорта и связи Катав-Ивановского муниципального района </w:t>
            </w:r>
          </w:p>
          <w:p w:rsidR="00562A8B" w:rsidRPr="00A22FDA" w:rsidRDefault="00562A8B" w:rsidP="00731085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A8B" w:rsidRPr="00A22FDA" w:rsidTr="00731085">
        <w:trPr>
          <w:trHeight w:val="502"/>
        </w:trPr>
        <w:tc>
          <w:tcPr>
            <w:tcW w:w="3765" w:type="dxa"/>
          </w:tcPr>
          <w:p w:rsidR="00562A8B" w:rsidRPr="00A22FDA" w:rsidRDefault="00562A8B" w:rsidP="0073108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исполнител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 программы</w:t>
            </w:r>
          </w:p>
        </w:tc>
        <w:tc>
          <w:tcPr>
            <w:tcW w:w="6855" w:type="dxa"/>
          </w:tcPr>
          <w:p w:rsidR="00562A8B" w:rsidRPr="005958D4" w:rsidRDefault="005958D4" w:rsidP="005958D4">
            <w:pPr>
              <w:pStyle w:val="a5"/>
              <w:numPr>
                <w:ilvl w:val="0"/>
                <w:numId w:val="2"/>
              </w:numPr>
              <w:spacing w:after="0"/>
              <w:ind w:left="63" w:firstLine="0"/>
              <w:rPr>
                <w:rFonts w:ascii="Times New Roman" w:hAnsi="Times New Roman"/>
                <w:sz w:val="28"/>
                <w:szCs w:val="28"/>
              </w:rPr>
            </w:pPr>
            <w:r w:rsidRPr="005958D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562A8B" w:rsidRPr="005958D4">
              <w:rPr>
                <w:rFonts w:ascii="Times New Roman" w:hAnsi="Times New Roman"/>
                <w:sz w:val="28"/>
                <w:szCs w:val="28"/>
              </w:rPr>
              <w:t>Катав-Ивановско</w:t>
            </w:r>
            <w:r w:rsidRPr="005958D4">
              <w:rPr>
                <w:rFonts w:ascii="Times New Roman" w:hAnsi="Times New Roman"/>
                <w:sz w:val="28"/>
                <w:szCs w:val="28"/>
              </w:rPr>
              <w:t>го</w:t>
            </w:r>
            <w:r w:rsidR="00562A8B" w:rsidRPr="005958D4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 w:rsidRPr="005958D4">
              <w:rPr>
                <w:rFonts w:ascii="Times New Roman" w:hAnsi="Times New Roman"/>
                <w:sz w:val="28"/>
                <w:szCs w:val="28"/>
              </w:rPr>
              <w:t>го</w:t>
            </w:r>
            <w:r w:rsidR="00562A8B" w:rsidRPr="005958D4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 w:rsidRPr="005958D4">
              <w:rPr>
                <w:rFonts w:ascii="Times New Roman" w:hAnsi="Times New Roman"/>
                <w:sz w:val="28"/>
                <w:szCs w:val="28"/>
              </w:rPr>
              <w:t>я.</w:t>
            </w:r>
          </w:p>
          <w:p w:rsidR="00562A8B" w:rsidRPr="005958D4" w:rsidRDefault="005958D4" w:rsidP="005958D4">
            <w:pPr>
              <w:pStyle w:val="a5"/>
              <w:numPr>
                <w:ilvl w:val="0"/>
                <w:numId w:val="2"/>
              </w:numPr>
              <w:spacing w:after="0"/>
              <w:ind w:left="63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Юрюзанского городского поселения.</w:t>
            </w:r>
          </w:p>
        </w:tc>
      </w:tr>
      <w:tr w:rsidR="00562A8B" w:rsidRPr="00A22FDA" w:rsidTr="00731085">
        <w:trPr>
          <w:trHeight w:val="502"/>
        </w:trPr>
        <w:tc>
          <w:tcPr>
            <w:tcW w:w="3765" w:type="dxa"/>
          </w:tcPr>
          <w:p w:rsidR="00562A8B" w:rsidRPr="00A22FDA" w:rsidRDefault="00562A8B" w:rsidP="0073108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одпрограмм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855" w:type="dxa"/>
          </w:tcPr>
          <w:p w:rsidR="00562A8B" w:rsidRPr="004874B9" w:rsidRDefault="00562A8B" w:rsidP="0073108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- 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Подпрограмма «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>Модернизация объектов коммунальной инфраструктуры Катав-Ив</w:t>
            </w:r>
            <w:r>
              <w:rPr>
                <w:rFonts w:ascii="Times New Roman" w:hAnsi="Times New Roman"/>
                <w:sz w:val="28"/>
                <w:szCs w:val="28"/>
              </w:rPr>
              <w:t>ановского муниципального района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»</w:t>
            </w:r>
          </w:p>
          <w:p w:rsidR="00562A8B" w:rsidRPr="004874B9" w:rsidRDefault="00562A8B" w:rsidP="0073108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- Подпрограмма «Поддержка и развитие предприятий, осуществляющих транспортное обслуживание населения Катав-Ивановского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муниципального  района»</w:t>
            </w:r>
          </w:p>
        </w:tc>
      </w:tr>
      <w:tr w:rsidR="00562A8B" w:rsidRPr="00A22FDA" w:rsidTr="00731085">
        <w:trPr>
          <w:trHeight w:val="360"/>
        </w:trPr>
        <w:tc>
          <w:tcPr>
            <w:tcW w:w="10620" w:type="dxa"/>
            <w:gridSpan w:val="2"/>
          </w:tcPr>
          <w:p w:rsidR="00562A8B" w:rsidRPr="00A22FDA" w:rsidRDefault="00562A8B" w:rsidP="0073108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Программно-целевые инструменты муниципальной программы:</w:t>
            </w:r>
          </w:p>
        </w:tc>
      </w:tr>
      <w:tr w:rsidR="00930CFB" w:rsidRPr="00A22FDA" w:rsidTr="00731085">
        <w:trPr>
          <w:trHeight w:val="1006"/>
        </w:trPr>
        <w:tc>
          <w:tcPr>
            <w:tcW w:w="3765" w:type="dxa"/>
          </w:tcPr>
          <w:p w:rsidR="00930CFB" w:rsidRPr="00A22FDA" w:rsidRDefault="00930CFB" w:rsidP="00930CF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Основная цель муниципальной программы  </w:t>
            </w:r>
          </w:p>
        </w:tc>
        <w:tc>
          <w:tcPr>
            <w:tcW w:w="6855" w:type="dxa"/>
          </w:tcPr>
          <w:p w:rsidR="00930CFB" w:rsidRPr="00ED2211" w:rsidRDefault="00930CFB" w:rsidP="00930C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2211">
              <w:rPr>
                <w:rFonts w:ascii="Times New Roman" w:hAnsi="Times New Roman"/>
                <w:sz w:val="28"/>
                <w:szCs w:val="28"/>
              </w:rPr>
              <w:t>-</w:t>
            </w:r>
            <w:r w:rsidRPr="00ED2211">
              <w:rPr>
                <w:rFonts w:ascii="Times New Roman" w:hAnsi="Times New Roman"/>
                <w:b/>
              </w:rPr>
              <w:t xml:space="preserve"> </w:t>
            </w:r>
            <w:r w:rsidRPr="00ED2211">
              <w:rPr>
                <w:rFonts w:ascii="Times New Roman" w:hAnsi="Times New Roman"/>
                <w:sz w:val="28"/>
                <w:szCs w:val="28"/>
              </w:rPr>
              <w:t xml:space="preserve"> Комплексное решение проблемы перехода к устойчивому функционированию и развитию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жилищно-коммунального хозяйства, </w:t>
            </w:r>
            <w:r w:rsidRPr="00ED221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F1FE2">
              <w:rPr>
                <w:rFonts w:ascii="Times New Roman" w:hAnsi="Times New Roman"/>
                <w:sz w:val="28"/>
                <w:szCs w:val="28"/>
              </w:rPr>
              <w:t>оздание условий для развития транспортного сообщения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30CFB" w:rsidRPr="00A22FDA" w:rsidTr="00731085">
        <w:trPr>
          <w:trHeight w:val="1977"/>
        </w:trPr>
        <w:tc>
          <w:tcPr>
            <w:tcW w:w="3765" w:type="dxa"/>
          </w:tcPr>
          <w:p w:rsidR="00930CFB" w:rsidRPr="00A22FDA" w:rsidRDefault="00930CFB" w:rsidP="00930CF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Основные задачи муниципальной  программы</w:t>
            </w:r>
          </w:p>
        </w:tc>
        <w:tc>
          <w:tcPr>
            <w:tcW w:w="6855" w:type="dxa"/>
          </w:tcPr>
          <w:p w:rsidR="00930CFB" w:rsidRPr="00D2562F" w:rsidRDefault="00930CFB" w:rsidP="00930CFB">
            <w:pPr>
              <w:pStyle w:val="ConsPlusCell"/>
              <w:widowControl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D2211">
              <w:rPr>
                <w:rFonts w:ascii="Times New Roman" w:hAnsi="Times New Roman"/>
              </w:rPr>
              <w:t xml:space="preserve"> </w:t>
            </w:r>
            <w:r w:rsidRPr="005F1FE2">
              <w:rPr>
                <w:rFonts w:ascii="Times New Roman" w:hAnsi="Times New Roman"/>
                <w:sz w:val="28"/>
                <w:szCs w:val="28"/>
              </w:rPr>
              <w:t>Модернизация и капитальный ремонт объектов коммунальной инфраструктуры с высоким уровнем износа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30CFB" w:rsidRPr="00D2562F" w:rsidRDefault="00930CFB" w:rsidP="004E7CC6">
            <w:pPr>
              <w:pStyle w:val="ConsPlusCell"/>
              <w:widowControl/>
              <w:spacing w:after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В течение периода с 20</w:t>
            </w:r>
            <w:r w:rsidR="002F23E1">
              <w:rPr>
                <w:rFonts w:ascii="Times New Roman" w:hAnsi="Times New Roman"/>
                <w:sz w:val="28"/>
                <w:szCs w:val="28"/>
              </w:rPr>
              <w:t>2</w:t>
            </w:r>
            <w:r w:rsidR="004E7CC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по 2035 год уровень обеспеченности населения Катав-Ивановского муниципального района транспортом общего пользования должен составлять 100%.</w:t>
            </w:r>
          </w:p>
        </w:tc>
      </w:tr>
      <w:tr w:rsidR="00930CFB" w:rsidRPr="00A22FDA" w:rsidTr="00731085">
        <w:trPr>
          <w:trHeight w:val="360"/>
        </w:trPr>
        <w:tc>
          <w:tcPr>
            <w:tcW w:w="3765" w:type="dxa"/>
          </w:tcPr>
          <w:p w:rsidR="00930CFB" w:rsidRPr="00A22FDA" w:rsidRDefault="00930CFB" w:rsidP="00930CF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Целевые индикаторы  и показатели  муниципальной программы</w:t>
            </w:r>
          </w:p>
        </w:tc>
        <w:tc>
          <w:tcPr>
            <w:tcW w:w="6855" w:type="dxa"/>
          </w:tcPr>
          <w:p w:rsidR="00930CFB" w:rsidRPr="00ED2211" w:rsidRDefault="00930CFB" w:rsidP="00930CFB">
            <w:pPr>
              <w:spacing w:after="0"/>
              <w:ind w:left="-7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2211">
              <w:rPr>
                <w:rFonts w:ascii="Times New Roman" w:hAnsi="Times New Roman"/>
                <w:sz w:val="28"/>
                <w:szCs w:val="28"/>
              </w:rPr>
              <w:t>1. Уровень износа объектов коммунальной инфраструктуры.</w:t>
            </w:r>
          </w:p>
          <w:p w:rsidR="00930CFB" w:rsidRPr="00ED2211" w:rsidRDefault="00930CFB" w:rsidP="00930CFB">
            <w:pPr>
              <w:spacing w:after="0"/>
              <w:ind w:left="-7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2211">
              <w:rPr>
                <w:rFonts w:ascii="Times New Roman" w:hAnsi="Times New Roman"/>
                <w:sz w:val="28"/>
                <w:szCs w:val="28"/>
              </w:rPr>
              <w:t>2.  Доля населения, проживающего в населённых пунктах, не имеющих регулярного автобусного или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  <w:p w:rsidR="00930CFB" w:rsidRPr="00ED2211" w:rsidRDefault="00930CFB" w:rsidP="00085367">
            <w:pPr>
              <w:spacing w:after="0"/>
              <w:ind w:left="-7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2211">
              <w:rPr>
                <w:rFonts w:ascii="Times New Roman" w:hAnsi="Times New Roman"/>
                <w:sz w:val="28"/>
                <w:szCs w:val="28"/>
              </w:rPr>
              <w:t xml:space="preserve">3. Доля жалоб населения Катав-Ивановского муниципального района на                                                    качество предоставляемых пассажирских услуг                                                                                      </w:t>
            </w:r>
            <w:r w:rsidR="000853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 общего количества населения, </w:t>
            </w:r>
            <w:r w:rsidRPr="00ED2211">
              <w:rPr>
                <w:rFonts w:ascii="Times New Roman" w:hAnsi="Times New Roman"/>
                <w:sz w:val="28"/>
                <w:szCs w:val="28"/>
              </w:rPr>
              <w:t xml:space="preserve">проживающего                                                                                         </w:t>
            </w:r>
            <w:proofErr w:type="gramStart"/>
            <w:r w:rsidRPr="00ED2211">
              <w:rPr>
                <w:rFonts w:ascii="Times New Roman" w:hAnsi="Times New Roman"/>
                <w:sz w:val="28"/>
                <w:szCs w:val="28"/>
              </w:rPr>
              <w:t>в Катав</w:t>
            </w:r>
            <w:proofErr w:type="gramEnd"/>
            <w:r w:rsidRPr="00ED2211">
              <w:rPr>
                <w:rFonts w:ascii="Times New Roman" w:hAnsi="Times New Roman"/>
                <w:sz w:val="28"/>
                <w:szCs w:val="28"/>
              </w:rPr>
              <w:t xml:space="preserve">-Ивановском районе. </w:t>
            </w:r>
          </w:p>
        </w:tc>
      </w:tr>
      <w:tr w:rsidR="00562A8B" w:rsidRPr="00A22FDA" w:rsidTr="00731085">
        <w:trPr>
          <w:trHeight w:val="360"/>
        </w:trPr>
        <w:tc>
          <w:tcPr>
            <w:tcW w:w="3765" w:type="dxa"/>
          </w:tcPr>
          <w:p w:rsidR="00562A8B" w:rsidRPr="00A22FDA" w:rsidRDefault="00562A8B" w:rsidP="0073108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Э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тапы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 сроки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реализации муниципальной  программы</w:t>
            </w:r>
          </w:p>
        </w:tc>
        <w:tc>
          <w:tcPr>
            <w:tcW w:w="6855" w:type="dxa"/>
          </w:tcPr>
          <w:p w:rsidR="00562A8B" w:rsidRPr="00A3070B" w:rsidRDefault="00562A8B" w:rsidP="0073108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070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="00705208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A3070B">
              <w:rPr>
                <w:rFonts w:ascii="Times New Roman" w:eastAsia="Times New Roman" w:hAnsi="Times New Roman"/>
                <w:sz w:val="28"/>
                <w:szCs w:val="28"/>
              </w:rPr>
              <w:t xml:space="preserve"> -</w:t>
            </w:r>
            <w:r w:rsidR="002F23E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Pr="00A3070B">
              <w:rPr>
                <w:rFonts w:ascii="Times New Roman" w:eastAsia="Times New Roman" w:hAnsi="Times New Roman"/>
                <w:sz w:val="28"/>
                <w:szCs w:val="28"/>
              </w:rPr>
              <w:t xml:space="preserve"> годы</w:t>
            </w:r>
          </w:p>
          <w:p w:rsidR="00562A8B" w:rsidRPr="00A3070B" w:rsidRDefault="00562A8B" w:rsidP="0073108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A8B" w:rsidRPr="00A22FDA" w:rsidTr="00731085">
        <w:trPr>
          <w:trHeight w:val="2036"/>
        </w:trPr>
        <w:tc>
          <w:tcPr>
            <w:tcW w:w="3765" w:type="dxa"/>
          </w:tcPr>
          <w:p w:rsidR="00562A8B" w:rsidRPr="00A22FDA" w:rsidRDefault="00562A8B" w:rsidP="0073108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855" w:type="dxa"/>
          </w:tcPr>
          <w:p w:rsidR="00562A8B" w:rsidRDefault="00562A8B" w:rsidP="00731085">
            <w:pPr>
              <w:pStyle w:val="ConsPlusNormal"/>
              <w:widowControl/>
              <w:spacing w:after="0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30B7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D3CD3">
              <w:rPr>
                <w:rFonts w:ascii="Times New Roman" w:hAnsi="Times New Roman" w:cs="Times New Roman"/>
                <w:sz w:val="28"/>
                <w:szCs w:val="28"/>
              </w:rPr>
              <w:t>8 790,4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2425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E50D4" w:rsidRPr="00D04750" w:rsidRDefault="001E50D4" w:rsidP="001E50D4">
            <w:pPr>
              <w:pStyle w:val="ConsPlusNormal"/>
              <w:widowControl/>
              <w:spacing w:after="0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E7CC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4F33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763CC">
              <w:rPr>
                <w:rFonts w:ascii="Times New Roman" w:hAnsi="Times New Roman" w:cs="Times New Roman"/>
                <w:sz w:val="28"/>
                <w:szCs w:val="28"/>
              </w:rPr>
              <w:t>5 858,6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E50D4" w:rsidRDefault="00555944" w:rsidP="00555944">
            <w:pPr>
              <w:pStyle w:val="ConsPlusNormal"/>
              <w:widowControl/>
              <w:spacing w:after="0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796F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763CC">
              <w:rPr>
                <w:rFonts w:ascii="Times New Roman" w:hAnsi="Times New Roman" w:cs="Times New Roman"/>
                <w:sz w:val="28"/>
                <w:szCs w:val="28"/>
              </w:rPr>
              <w:t>3 982,4</w:t>
            </w:r>
            <w:r w:rsidR="001E50D4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местный бюджет</w:t>
            </w:r>
            <w:r w:rsidR="004837C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837C7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365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763CC">
              <w:rPr>
                <w:rFonts w:ascii="Times New Roman" w:hAnsi="Times New Roman" w:cs="Times New Roman"/>
                <w:sz w:val="28"/>
                <w:szCs w:val="28"/>
              </w:rPr>
              <w:t> 376,4</w:t>
            </w:r>
            <w:r w:rsidR="004837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7C7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– </w:t>
            </w:r>
            <w:r w:rsidR="004837C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деятельности)</w:t>
            </w:r>
            <w:r w:rsidR="001E50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E50D4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0D4" w:rsidRDefault="005365E0" w:rsidP="001E50D4">
            <w:pPr>
              <w:pStyle w:val="ConsPlusNormal"/>
              <w:widowControl/>
              <w:spacing w:after="0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31 876,2</w:t>
            </w:r>
            <w:r w:rsidR="001E50D4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областной бюджет</w:t>
            </w:r>
            <w:r w:rsidR="004837C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837C7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55944">
              <w:rPr>
                <w:rFonts w:ascii="Times New Roman" w:hAnsi="Times New Roman" w:cs="Times New Roman"/>
                <w:sz w:val="28"/>
                <w:szCs w:val="28"/>
              </w:rPr>
              <w:t>67,4</w:t>
            </w:r>
            <w:r w:rsidR="004837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7C7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– </w:t>
            </w:r>
            <w:r w:rsidR="004837C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деятельности).</w:t>
            </w:r>
            <w:r w:rsidR="001E50D4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2A8B" w:rsidRDefault="00562A8B" w:rsidP="00F9030A">
            <w:pPr>
              <w:pStyle w:val="ConsPlusNormal"/>
              <w:widowControl/>
              <w:spacing w:after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E7CC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D714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E7C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763CC">
              <w:rPr>
                <w:rFonts w:ascii="Times New Roman" w:hAnsi="Times New Roman" w:cs="Times New Roman"/>
                <w:sz w:val="28"/>
                <w:szCs w:val="28"/>
              </w:rPr>
              <w:t> 465,9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562A8B" w:rsidRDefault="00796FF4" w:rsidP="00F9030A">
            <w:pPr>
              <w:pStyle w:val="ConsPlusNormal"/>
              <w:widowControl/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7C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63CC">
              <w:rPr>
                <w:rFonts w:ascii="Times New Roman" w:hAnsi="Times New Roman" w:cs="Times New Roman"/>
                <w:sz w:val="28"/>
                <w:szCs w:val="28"/>
              </w:rPr>
              <w:t> 389,8</w:t>
            </w:r>
            <w:r w:rsidR="00562A8B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местный бюджет</w:t>
            </w:r>
            <w:r w:rsidR="00731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4E7CC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763CC">
              <w:rPr>
                <w:rFonts w:ascii="Times New Roman" w:hAnsi="Times New Roman" w:cs="Times New Roman"/>
                <w:sz w:val="28"/>
                <w:szCs w:val="28"/>
              </w:rPr>
              <w:t> 389,8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–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деятельности).</w:t>
            </w:r>
          </w:p>
          <w:p w:rsidR="00562A8B" w:rsidRDefault="004E7CC6" w:rsidP="00F9030A">
            <w:pPr>
              <w:pStyle w:val="ConsPlusNormal"/>
              <w:widowControl/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24 076,1</w:t>
            </w:r>
            <w:r w:rsidR="00562A8B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областной бюджет</w:t>
            </w:r>
            <w:r w:rsidR="00731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55944">
              <w:rPr>
                <w:rFonts w:ascii="Times New Roman" w:hAnsi="Times New Roman" w:cs="Times New Roman"/>
                <w:sz w:val="28"/>
                <w:szCs w:val="28"/>
              </w:rPr>
              <w:t>67,4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–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деятельности).</w:t>
            </w:r>
          </w:p>
          <w:p w:rsidR="00562A8B" w:rsidRPr="00D04750" w:rsidRDefault="00562A8B" w:rsidP="00731085">
            <w:pPr>
              <w:pStyle w:val="ConsPlusNormal"/>
              <w:widowControl/>
              <w:spacing w:after="0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E7CC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796F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D3CD3">
              <w:rPr>
                <w:rFonts w:ascii="Times New Roman" w:hAnsi="Times New Roman" w:cs="Times New Roman"/>
                <w:sz w:val="28"/>
                <w:szCs w:val="28"/>
              </w:rPr>
              <w:t>6 465,9</w:t>
            </w:r>
            <w:r w:rsidR="00B30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9030A" w:rsidRPr="00A3070B" w:rsidRDefault="00796FF4" w:rsidP="00F9030A">
            <w:pPr>
              <w:pStyle w:val="ConsPlusNormal"/>
              <w:widowControl/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3CD3">
              <w:rPr>
                <w:rFonts w:ascii="Times New Roman" w:hAnsi="Times New Roman" w:cs="Times New Roman"/>
                <w:sz w:val="28"/>
                <w:szCs w:val="28"/>
              </w:rPr>
              <w:t>2 389,8</w:t>
            </w:r>
            <w:r w:rsidR="00562A8B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местный бюджет</w:t>
            </w:r>
            <w:r w:rsidR="00731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0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3CD3">
              <w:rPr>
                <w:rFonts w:ascii="Times New Roman" w:hAnsi="Times New Roman" w:cs="Times New Roman"/>
                <w:sz w:val="28"/>
                <w:szCs w:val="28"/>
              </w:rPr>
              <w:t> 389,8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–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деятельности).</w:t>
            </w:r>
          </w:p>
          <w:p w:rsidR="00731085" w:rsidRPr="00A3070B" w:rsidRDefault="00B30B7E" w:rsidP="00555944">
            <w:pPr>
              <w:pStyle w:val="ConsPlusNormal"/>
              <w:widowControl/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24 076,1</w:t>
            </w:r>
            <w:r w:rsidR="00562A8B"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областной бюджет</w:t>
            </w:r>
            <w:r w:rsidR="00731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5944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30A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– </w:t>
            </w:r>
            <w:r w:rsidR="00F9030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деятельности).</w:t>
            </w:r>
          </w:p>
        </w:tc>
      </w:tr>
      <w:tr w:rsidR="00562A8B" w:rsidRPr="00A22FDA" w:rsidTr="00731085">
        <w:trPr>
          <w:trHeight w:val="360"/>
        </w:trPr>
        <w:tc>
          <w:tcPr>
            <w:tcW w:w="3765" w:type="dxa"/>
          </w:tcPr>
          <w:p w:rsidR="00562A8B" w:rsidRPr="00A22FDA" w:rsidRDefault="00562A8B" w:rsidP="0073108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Ожидаемые  результаты  реализации муниципальной программы </w:t>
            </w:r>
          </w:p>
        </w:tc>
        <w:tc>
          <w:tcPr>
            <w:tcW w:w="6855" w:type="dxa"/>
          </w:tcPr>
          <w:p w:rsidR="00562A8B" w:rsidRDefault="00562A8B" w:rsidP="00562A8B">
            <w:pPr>
              <w:pStyle w:val="a5"/>
              <w:numPr>
                <w:ilvl w:val="0"/>
                <w:numId w:val="1"/>
              </w:numPr>
              <w:tabs>
                <w:tab w:val="left" w:pos="204"/>
                <w:tab w:val="left" w:pos="346"/>
              </w:tabs>
              <w:spacing w:after="0"/>
              <w:ind w:left="-79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7EF8">
              <w:rPr>
                <w:rFonts w:ascii="Times New Roman" w:eastAsia="Times New Roman" w:hAnsi="Times New Roman"/>
                <w:sz w:val="28"/>
                <w:szCs w:val="28"/>
              </w:rPr>
              <w:t xml:space="preserve">Уровень износа объектов коммунальной инфраструктуры </w:t>
            </w:r>
            <w:proofErr w:type="gramStart"/>
            <w:r w:rsidRPr="00497EF8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оставит  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5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%:</w:t>
            </w:r>
          </w:p>
          <w:p w:rsidR="00562A8B" w:rsidRDefault="00C856DA" w:rsidP="00D714AA">
            <w:pPr>
              <w:pStyle w:val="a5"/>
              <w:tabs>
                <w:tab w:val="left" w:pos="204"/>
                <w:tab w:val="left" w:pos="346"/>
              </w:tabs>
              <w:spacing w:after="0"/>
              <w:ind w:left="-7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</w:t>
            </w:r>
            <w:r w:rsidR="00562A8B"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="00562A8B">
              <w:rPr>
                <w:rFonts w:ascii="Times New Roman" w:eastAsia="Times New Roman" w:hAnsi="Times New Roman"/>
                <w:sz w:val="28"/>
                <w:szCs w:val="28"/>
              </w:rPr>
              <w:t>г. -5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="00562A8B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  <w:p w:rsidR="0024255F" w:rsidRDefault="0024255F" w:rsidP="0024255F">
            <w:pPr>
              <w:pStyle w:val="a5"/>
              <w:tabs>
                <w:tab w:val="left" w:pos="204"/>
                <w:tab w:val="left" w:pos="346"/>
              </w:tabs>
              <w:spacing w:after="0"/>
              <w:ind w:left="6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г. -5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  <w:p w:rsidR="00D714AA" w:rsidRPr="00AA6B66" w:rsidRDefault="00D714AA" w:rsidP="0024255F">
            <w:pPr>
              <w:pStyle w:val="a5"/>
              <w:tabs>
                <w:tab w:val="left" w:pos="204"/>
                <w:tab w:val="left" w:pos="346"/>
              </w:tabs>
              <w:spacing w:after="0"/>
              <w:ind w:left="6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г. -</w:t>
            </w:r>
            <w:r w:rsidR="005C1E2A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4E7CC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5C1E2A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  <w:p w:rsidR="00930CFB" w:rsidRPr="00ED2211" w:rsidRDefault="00930CFB" w:rsidP="00930CFB">
            <w:pPr>
              <w:pStyle w:val="a5"/>
              <w:tabs>
                <w:tab w:val="left" w:pos="204"/>
                <w:tab w:val="left" w:pos="346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2211">
              <w:rPr>
                <w:rFonts w:ascii="Times New Roman" w:hAnsi="Times New Roman"/>
                <w:sz w:val="28"/>
                <w:szCs w:val="28"/>
              </w:rPr>
              <w:t>2. Доля населения, проживающего в населённых пунктах, не имеющих регулярного автобусного или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 – 0%.</w:t>
            </w:r>
          </w:p>
          <w:p w:rsidR="00562A8B" w:rsidRPr="00B83218" w:rsidRDefault="00930CFB" w:rsidP="00085367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ED2211">
              <w:rPr>
                <w:rFonts w:ascii="Times New Roman" w:hAnsi="Times New Roman"/>
                <w:sz w:val="28"/>
                <w:szCs w:val="28"/>
              </w:rPr>
              <w:t xml:space="preserve">3. Уменьшение доли жалоб населения Катав-Ивановского муниципального района на качество предоставляемых пассажирских услуг от общего количества населения, проживающего в Катав-Ивановском районе до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Start"/>
            <w:r w:rsidRPr="00ED2211">
              <w:rPr>
                <w:rFonts w:ascii="Times New Roman" w:hAnsi="Times New Roman"/>
                <w:sz w:val="28"/>
                <w:szCs w:val="28"/>
              </w:rPr>
              <w:t xml:space="preserve">%.   </w:t>
            </w:r>
            <w:proofErr w:type="gramEnd"/>
            <w:r w:rsidRPr="00ED221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562A8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E50D4" w:rsidRDefault="001E50D4" w:rsidP="00562A8B">
      <w:pPr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1E50D4" w:rsidRDefault="001E50D4" w:rsidP="00562A8B">
      <w:pPr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1E50D4" w:rsidRDefault="001E50D4" w:rsidP="00562A8B">
      <w:pPr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562A8B" w:rsidRPr="00AC0455" w:rsidRDefault="00562A8B" w:rsidP="00562A8B">
      <w:pPr>
        <w:jc w:val="right"/>
        <w:rPr>
          <w:rFonts w:ascii="Times New Roman" w:hAnsi="Times New Roman" w:cs="Times New Roman"/>
          <w:b/>
          <w:sz w:val="27"/>
          <w:szCs w:val="27"/>
        </w:rPr>
      </w:pPr>
      <w:r w:rsidRPr="00AC0455">
        <w:rPr>
          <w:rFonts w:ascii="Times New Roman" w:hAnsi="Times New Roman" w:cs="Times New Roman"/>
          <w:b/>
          <w:sz w:val="27"/>
          <w:szCs w:val="27"/>
        </w:rPr>
        <w:lastRenderedPageBreak/>
        <w:t>ПРОЕКТ</w:t>
      </w:r>
    </w:p>
    <w:p w:rsidR="00562A8B" w:rsidRPr="00AC0455" w:rsidRDefault="00562A8B" w:rsidP="00562A8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7"/>
          <w:szCs w:val="27"/>
        </w:rPr>
      </w:pPr>
      <w:r w:rsidRPr="00AC0455">
        <w:rPr>
          <w:rFonts w:ascii="Times New Roman" w:hAnsi="Times New Roman"/>
          <w:sz w:val="27"/>
          <w:szCs w:val="27"/>
        </w:rPr>
        <w:t>Паспорт</w:t>
      </w:r>
    </w:p>
    <w:p w:rsidR="00562A8B" w:rsidRPr="00AC0455" w:rsidRDefault="00562A8B" w:rsidP="00562A8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7"/>
          <w:szCs w:val="27"/>
        </w:rPr>
      </w:pPr>
      <w:proofErr w:type="gramStart"/>
      <w:r w:rsidRPr="00AC0455">
        <w:rPr>
          <w:rFonts w:ascii="Times New Roman" w:hAnsi="Times New Roman"/>
          <w:sz w:val="27"/>
          <w:szCs w:val="27"/>
        </w:rPr>
        <w:t>муниципальной  подпрограммы</w:t>
      </w:r>
      <w:proofErr w:type="gramEnd"/>
      <w:r w:rsidRPr="00AC0455">
        <w:rPr>
          <w:rFonts w:ascii="Times New Roman" w:hAnsi="Times New Roman"/>
          <w:sz w:val="27"/>
          <w:szCs w:val="27"/>
        </w:rPr>
        <w:t xml:space="preserve"> Катав-Ивановского муниципального района</w:t>
      </w:r>
    </w:p>
    <w:p w:rsidR="00562A8B" w:rsidRPr="00AC0455" w:rsidRDefault="00562A8B" w:rsidP="00562A8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7"/>
          <w:szCs w:val="27"/>
        </w:rPr>
      </w:pPr>
      <w:r w:rsidRPr="00AC0455">
        <w:rPr>
          <w:rFonts w:ascii="Times New Roman" w:hAnsi="Times New Roman"/>
          <w:sz w:val="27"/>
          <w:szCs w:val="27"/>
        </w:rPr>
        <w:t>«Модернизация объектов коммунальной инфраструктуры Катав-Ивановского муниципального района»</w:t>
      </w:r>
    </w:p>
    <w:tbl>
      <w:tblPr>
        <w:tblpPr w:leftFromText="180" w:rightFromText="180" w:vertAnchor="text" w:horzAnchor="margin" w:tblpX="-209" w:tblpY="24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7371"/>
      </w:tblGrid>
      <w:tr w:rsidR="00562A8B" w:rsidRPr="00AC0455" w:rsidTr="00731085">
        <w:trPr>
          <w:trHeight w:val="364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Ответственный исполнитель муниципальной подпрограммы </w:t>
            </w:r>
          </w:p>
        </w:tc>
        <w:tc>
          <w:tcPr>
            <w:tcW w:w="7371" w:type="dxa"/>
          </w:tcPr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7"/>
                <w:szCs w:val="27"/>
              </w:rPr>
            </w:pPr>
            <w:r w:rsidRPr="00AC0455">
              <w:rPr>
                <w:rFonts w:ascii="Times New Roman" w:eastAsia="Times New Roman" w:hAnsi="Times New Roman" w:cs="Courier New"/>
                <w:sz w:val="27"/>
                <w:szCs w:val="27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</w:tr>
      <w:tr w:rsidR="00562A8B" w:rsidRPr="00AC0455" w:rsidTr="00731085">
        <w:trPr>
          <w:trHeight w:val="508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Соисполнители </w:t>
            </w:r>
          </w:p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муниципальной подпрограммы </w:t>
            </w:r>
          </w:p>
        </w:tc>
        <w:tc>
          <w:tcPr>
            <w:tcW w:w="7371" w:type="dxa"/>
          </w:tcPr>
          <w:p w:rsidR="00C23EAF" w:rsidRPr="00C23EAF" w:rsidRDefault="00C23EAF" w:rsidP="00C23EAF">
            <w:pPr>
              <w:pStyle w:val="a5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3EAF">
              <w:rPr>
                <w:rFonts w:ascii="Times New Roman" w:hAnsi="Times New Roman"/>
                <w:sz w:val="27"/>
                <w:szCs w:val="27"/>
              </w:rPr>
              <w:t>Администрация Катав-Ивановского городского поселения.</w:t>
            </w:r>
          </w:p>
          <w:p w:rsidR="00562A8B" w:rsidRPr="00C23EAF" w:rsidRDefault="00C23EAF" w:rsidP="00C23EAF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3EAF">
              <w:rPr>
                <w:rFonts w:ascii="Times New Roman" w:hAnsi="Times New Roman"/>
                <w:sz w:val="27"/>
                <w:szCs w:val="27"/>
              </w:rPr>
              <w:t>Администрация Юрюзанского городского поселения.</w:t>
            </w:r>
          </w:p>
        </w:tc>
      </w:tr>
      <w:tr w:rsidR="00562A8B" w:rsidRPr="00AC0455" w:rsidTr="00731085">
        <w:trPr>
          <w:trHeight w:val="508"/>
        </w:trPr>
        <w:tc>
          <w:tcPr>
            <w:tcW w:w="10314" w:type="dxa"/>
            <w:gridSpan w:val="2"/>
          </w:tcPr>
          <w:p w:rsidR="00562A8B" w:rsidRPr="00AC0455" w:rsidRDefault="00562A8B" w:rsidP="00731085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eastAsia="Times New Roman" w:hAnsi="Times New Roman"/>
                <w:sz w:val="27"/>
                <w:szCs w:val="27"/>
              </w:rPr>
              <w:t>Программно-целевые инструменты муниципальной подпрограммы:</w:t>
            </w:r>
          </w:p>
        </w:tc>
      </w:tr>
      <w:tr w:rsidR="00562A8B" w:rsidRPr="00AC0455" w:rsidTr="00731085">
        <w:trPr>
          <w:trHeight w:val="967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- Основная цель </w:t>
            </w:r>
          </w:p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муниципальной подпрограммы </w:t>
            </w:r>
          </w:p>
        </w:tc>
        <w:tc>
          <w:tcPr>
            <w:tcW w:w="7371" w:type="dxa"/>
          </w:tcPr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>Комплексное решение проблемы перехода к устойчивому функционированию и развитию жилищно-коммунального хозяйства.</w:t>
            </w:r>
          </w:p>
        </w:tc>
      </w:tr>
      <w:tr w:rsidR="00562A8B" w:rsidRPr="00AC0455" w:rsidTr="00731085">
        <w:trPr>
          <w:trHeight w:val="1084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- Основные задачи </w:t>
            </w:r>
          </w:p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муниципальной подпрограммы </w:t>
            </w:r>
          </w:p>
        </w:tc>
        <w:tc>
          <w:tcPr>
            <w:tcW w:w="7371" w:type="dxa"/>
          </w:tcPr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>Модернизация и капитальный ремонт объектов коммунальной инфраструктуры с высоким уровнем износа</w:t>
            </w:r>
          </w:p>
        </w:tc>
      </w:tr>
      <w:tr w:rsidR="00562A8B" w:rsidRPr="00AC0455" w:rsidTr="00731085">
        <w:trPr>
          <w:trHeight w:val="1033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>- Целевой индикатор и показатель</w:t>
            </w:r>
          </w:p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муниципальной подпрограммы </w:t>
            </w:r>
          </w:p>
        </w:tc>
        <w:tc>
          <w:tcPr>
            <w:tcW w:w="7371" w:type="dxa"/>
          </w:tcPr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C0455">
              <w:rPr>
                <w:rFonts w:ascii="Times New Roman" w:eastAsia="Times New Roman" w:hAnsi="Times New Roman"/>
                <w:sz w:val="27"/>
                <w:szCs w:val="27"/>
              </w:rPr>
              <w:t xml:space="preserve">Уровень износа объектов коммунальной инфраструктуры </w:t>
            </w:r>
          </w:p>
        </w:tc>
      </w:tr>
      <w:tr w:rsidR="00562A8B" w:rsidRPr="00AC0455" w:rsidTr="00731085">
        <w:trPr>
          <w:trHeight w:val="364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>Этапы и сроки реализации</w:t>
            </w:r>
          </w:p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подпрограммы </w:t>
            </w:r>
          </w:p>
        </w:tc>
        <w:tc>
          <w:tcPr>
            <w:tcW w:w="7371" w:type="dxa"/>
          </w:tcPr>
          <w:p w:rsidR="00562A8B" w:rsidRPr="00AC0455" w:rsidRDefault="00562A8B" w:rsidP="00895F2D">
            <w:pPr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>20</w:t>
            </w:r>
            <w:r w:rsidR="00930CFB">
              <w:rPr>
                <w:rFonts w:ascii="Times New Roman" w:hAnsi="Times New Roman"/>
                <w:bCs/>
                <w:sz w:val="27"/>
                <w:szCs w:val="27"/>
              </w:rPr>
              <w:t>2</w:t>
            </w:r>
            <w:r w:rsidR="00895F2D">
              <w:rPr>
                <w:rFonts w:ascii="Times New Roman" w:hAnsi="Times New Roman"/>
                <w:bCs/>
                <w:sz w:val="27"/>
                <w:szCs w:val="27"/>
              </w:rPr>
              <w:t>4</w:t>
            </w:r>
            <w:r w:rsidR="002F23E1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>-</w:t>
            </w:r>
            <w:r w:rsidR="002F23E1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>202</w:t>
            </w:r>
            <w:r w:rsidR="00895F2D">
              <w:rPr>
                <w:rFonts w:ascii="Times New Roman" w:hAnsi="Times New Roman"/>
                <w:bCs/>
                <w:sz w:val="27"/>
                <w:szCs w:val="27"/>
              </w:rPr>
              <w:t>6</w:t>
            </w: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 xml:space="preserve"> годы</w:t>
            </w:r>
          </w:p>
        </w:tc>
      </w:tr>
      <w:tr w:rsidR="00562A8B" w:rsidRPr="00AC0455" w:rsidTr="00731085">
        <w:trPr>
          <w:trHeight w:val="699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Объемы бюджетных ассигнований муниципальной подпрограммы </w:t>
            </w:r>
          </w:p>
        </w:tc>
        <w:tc>
          <w:tcPr>
            <w:tcW w:w="7371" w:type="dxa"/>
          </w:tcPr>
          <w:p w:rsidR="00562A8B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Общий объем финансирования подпрограммы составляет </w:t>
            </w:r>
            <w:r w:rsidR="00F53D1E">
              <w:rPr>
                <w:rFonts w:ascii="Times New Roman" w:hAnsi="Times New Roman"/>
                <w:b/>
                <w:sz w:val="27"/>
                <w:szCs w:val="27"/>
              </w:rPr>
              <w:t>71 099,8</w:t>
            </w:r>
            <w:r w:rsidRPr="00AC0455">
              <w:rPr>
                <w:rFonts w:ascii="Times New Roman" w:hAnsi="Times New Roman"/>
                <w:b/>
                <w:sz w:val="27"/>
                <w:szCs w:val="27"/>
              </w:rPr>
              <w:t xml:space="preserve"> тысяч рублей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, в том числе:</w:t>
            </w:r>
          </w:p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b/>
                <w:sz w:val="27"/>
                <w:szCs w:val="27"/>
              </w:rPr>
              <w:t>20</w:t>
            </w:r>
            <w:r w:rsidR="00930CF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 w:rsidR="00532F7B" w:rsidRPr="00532F7B">
              <w:rPr>
                <w:rFonts w:ascii="Times New Roman" w:hAnsi="Times New Roman"/>
                <w:b/>
                <w:sz w:val="27"/>
                <w:szCs w:val="27"/>
              </w:rPr>
              <w:t>4</w:t>
            </w:r>
            <w:r w:rsidRPr="00AC0455">
              <w:rPr>
                <w:rFonts w:ascii="Times New Roman" w:hAnsi="Times New Roman"/>
                <w:b/>
                <w:sz w:val="27"/>
                <w:szCs w:val="27"/>
              </w:rPr>
              <w:t xml:space="preserve"> год –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32F7B">
              <w:rPr>
                <w:rFonts w:ascii="Times New Roman" w:hAnsi="Times New Roman"/>
                <w:sz w:val="27"/>
                <w:szCs w:val="27"/>
              </w:rPr>
              <w:t>28 900,0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тыс. руб., в том числе:</w:t>
            </w:r>
          </w:p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            – </w:t>
            </w:r>
            <w:r w:rsidR="00783F54">
              <w:rPr>
                <w:rFonts w:ascii="Times New Roman" w:hAnsi="Times New Roman"/>
                <w:sz w:val="27"/>
                <w:szCs w:val="27"/>
              </w:rPr>
              <w:t>1 000,0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тыс. руб. (средства местного бюджета);</w:t>
            </w:r>
          </w:p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            – </w:t>
            </w: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="00532F7B" w:rsidRPr="005365E0">
              <w:rPr>
                <w:rFonts w:ascii="Times New Roman" w:hAnsi="Times New Roman"/>
                <w:bCs/>
                <w:sz w:val="27"/>
                <w:szCs w:val="27"/>
              </w:rPr>
              <w:t>27</w:t>
            </w:r>
            <w:r w:rsidR="00532F7B">
              <w:rPr>
                <w:rFonts w:ascii="Times New Roman" w:hAnsi="Times New Roman"/>
                <w:bCs/>
                <w:sz w:val="27"/>
                <w:szCs w:val="27"/>
                <w:lang w:val="en-US"/>
              </w:rPr>
              <w:t> </w:t>
            </w:r>
            <w:r w:rsidR="00532F7B" w:rsidRPr="005365E0">
              <w:rPr>
                <w:rFonts w:ascii="Times New Roman" w:hAnsi="Times New Roman"/>
                <w:bCs/>
                <w:sz w:val="27"/>
                <w:szCs w:val="27"/>
              </w:rPr>
              <w:t>900</w:t>
            </w:r>
            <w:r w:rsidR="00532F7B">
              <w:rPr>
                <w:rFonts w:ascii="Times New Roman" w:hAnsi="Times New Roman"/>
                <w:bCs/>
                <w:sz w:val="27"/>
                <w:szCs w:val="27"/>
              </w:rPr>
              <w:t>,0</w:t>
            </w: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 xml:space="preserve"> тыс. руб. (средства областного бюджета)</w:t>
            </w:r>
          </w:p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b/>
                <w:sz w:val="27"/>
                <w:szCs w:val="27"/>
              </w:rPr>
              <w:t>20</w:t>
            </w:r>
            <w:r w:rsidR="00930CF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 w:rsidR="00532F7B">
              <w:rPr>
                <w:rFonts w:ascii="Times New Roman" w:hAnsi="Times New Roman"/>
                <w:b/>
                <w:sz w:val="27"/>
                <w:szCs w:val="27"/>
              </w:rPr>
              <w:t>5</w:t>
            </w:r>
            <w:r w:rsidRPr="00AC0455">
              <w:rPr>
                <w:rFonts w:ascii="Times New Roman" w:hAnsi="Times New Roman"/>
                <w:b/>
                <w:sz w:val="27"/>
                <w:szCs w:val="27"/>
              </w:rPr>
              <w:t xml:space="preserve"> год –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32F7B">
              <w:rPr>
                <w:rFonts w:ascii="Times New Roman" w:hAnsi="Times New Roman"/>
                <w:sz w:val="27"/>
                <w:szCs w:val="27"/>
              </w:rPr>
              <w:t>21 099,9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тыс. руб., в том числе:</w:t>
            </w:r>
          </w:p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            – 1 000,0 тыс. руб. (средства местного бюджета);</w:t>
            </w:r>
          </w:p>
          <w:p w:rsidR="00562A8B" w:rsidRPr="00AC0455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            – </w:t>
            </w: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="00930CFB">
              <w:rPr>
                <w:rFonts w:ascii="Times New Roman" w:hAnsi="Times New Roman"/>
                <w:bCs/>
                <w:sz w:val="27"/>
                <w:szCs w:val="27"/>
              </w:rPr>
              <w:t>2</w:t>
            </w:r>
            <w:r w:rsidR="00532F7B">
              <w:rPr>
                <w:rFonts w:ascii="Times New Roman" w:hAnsi="Times New Roman"/>
                <w:bCs/>
                <w:sz w:val="27"/>
                <w:szCs w:val="27"/>
              </w:rPr>
              <w:t>0 099,9</w:t>
            </w:r>
            <w:r w:rsidRPr="00AC0455">
              <w:rPr>
                <w:rFonts w:ascii="Times New Roman" w:hAnsi="Times New Roman"/>
                <w:bCs/>
                <w:sz w:val="27"/>
                <w:szCs w:val="27"/>
              </w:rPr>
              <w:t xml:space="preserve"> тыс. руб. (средства областного бюджета)</w:t>
            </w:r>
          </w:p>
          <w:p w:rsidR="00562A8B" w:rsidRDefault="00562A8B" w:rsidP="00731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="00532F7B">
              <w:rPr>
                <w:rFonts w:ascii="Times New Roman" w:hAnsi="Times New Roman"/>
                <w:b/>
                <w:sz w:val="27"/>
                <w:szCs w:val="27"/>
              </w:rPr>
              <w:t>6</w:t>
            </w:r>
            <w:r w:rsidRPr="00AC0455">
              <w:rPr>
                <w:rFonts w:ascii="Times New Roman" w:hAnsi="Times New Roman"/>
                <w:b/>
                <w:sz w:val="27"/>
                <w:szCs w:val="27"/>
              </w:rPr>
              <w:t xml:space="preserve"> год –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30CFB">
              <w:rPr>
                <w:rFonts w:ascii="Times New Roman" w:hAnsi="Times New Roman"/>
                <w:sz w:val="27"/>
                <w:szCs w:val="27"/>
              </w:rPr>
              <w:t>2</w:t>
            </w:r>
            <w:r w:rsidR="00532F7B">
              <w:rPr>
                <w:rFonts w:ascii="Times New Roman" w:hAnsi="Times New Roman"/>
                <w:sz w:val="27"/>
                <w:szCs w:val="27"/>
              </w:rPr>
              <w:t>1 099,9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тыс. руб., в том числе:</w:t>
            </w:r>
          </w:p>
          <w:p w:rsidR="00930CFB" w:rsidRPr="00AC0455" w:rsidRDefault="00930CFB" w:rsidP="00930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            – </w:t>
            </w:r>
            <w:r w:rsidR="00783F54">
              <w:rPr>
                <w:rFonts w:ascii="Times New Roman" w:hAnsi="Times New Roman"/>
                <w:sz w:val="27"/>
                <w:szCs w:val="27"/>
              </w:rPr>
              <w:t>1 000,0 (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средства местного бюджета</w:t>
            </w:r>
            <w:r w:rsidR="00783F54">
              <w:rPr>
                <w:rFonts w:ascii="Times New Roman" w:hAnsi="Times New Roman"/>
                <w:sz w:val="27"/>
                <w:szCs w:val="27"/>
              </w:rPr>
              <w:t>)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562A8B" w:rsidRPr="00AC0455" w:rsidRDefault="00930CFB" w:rsidP="001A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</w:t>
            </w:r>
            <w:r w:rsidR="00562A8B" w:rsidRPr="00AC0455">
              <w:rPr>
                <w:rFonts w:ascii="Times New Roman" w:hAnsi="Times New Roman"/>
                <w:sz w:val="27"/>
                <w:szCs w:val="27"/>
              </w:rPr>
              <w:t xml:space="preserve">– </w:t>
            </w:r>
            <w:r w:rsidR="00532F7B">
              <w:rPr>
                <w:rFonts w:ascii="Times New Roman" w:hAnsi="Times New Roman"/>
                <w:sz w:val="27"/>
                <w:szCs w:val="27"/>
              </w:rPr>
              <w:t>20 099,9</w:t>
            </w:r>
            <w:r w:rsidR="001A7CC1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62A8B" w:rsidRPr="00AC0455">
              <w:rPr>
                <w:rFonts w:ascii="Times New Roman" w:hAnsi="Times New Roman"/>
                <w:bCs/>
                <w:sz w:val="27"/>
                <w:szCs w:val="27"/>
              </w:rPr>
              <w:t>тыс. руб. (средства областного бюджета)</w:t>
            </w:r>
          </w:p>
        </w:tc>
      </w:tr>
      <w:tr w:rsidR="00562A8B" w:rsidRPr="00AC0455" w:rsidTr="00AC0455">
        <w:trPr>
          <w:trHeight w:val="274"/>
        </w:trPr>
        <w:tc>
          <w:tcPr>
            <w:tcW w:w="2943" w:type="dxa"/>
          </w:tcPr>
          <w:p w:rsidR="00562A8B" w:rsidRPr="00AC0455" w:rsidRDefault="00562A8B" w:rsidP="00731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Ожидаемые результаты реализации подпрограммы </w:t>
            </w:r>
          </w:p>
        </w:tc>
        <w:tc>
          <w:tcPr>
            <w:tcW w:w="7371" w:type="dxa"/>
          </w:tcPr>
          <w:p w:rsidR="00562A8B" w:rsidRPr="00AC0455" w:rsidRDefault="00562A8B" w:rsidP="00731085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 xml:space="preserve">Снижение уровня износа объектов коммунальной инфраструктуры до </w:t>
            </w:r>
            <w:r w:rsidR="00783F54">
              <w:rPr>
                <w:rFonts w:ascii="Times New Roman" w:hAnsi="Times New Roman"/>
                <w:sz w:val="27"/>
                <w:szCs w:val="27"/>
              </w:rPr>
              <w:t>5</w:t>
            </w:r>
            <w:r w:rsidR="00C55673">
              <w:rPr>
                <w:rFonts w:ascii="Times New Roman" w:hAnsi="Times New Roman"/>
                <w:sz w:val="27"/>
                <w:szCs w:val="27"/>
              </w:rPr>
              <w:t>3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 xml:space="preserve"> процентов:</w:t>
            </w:r>
          </w:p>
          <w:p w:rsidR="00E20CD8" w:rsidRPr="00AC0455" w:rsidRDefault="00E20CD8" w:rsidP="00E20CD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>20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  <w:r w:rsidR="00532F7B">
              <w:rPr>
                <w:rFonts w:ascii="Times New Roman" w:hAnsi="Times New Roman"/>
                <w:sz w:val="27"/>
                <w:szCs w:val="27"/>
              </w:rPr>
              <w:t>4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г.–  5</w:t>
            </w:r>
            <w:r w:rsidR="00C55673">
              <w:rPr>
                <w:rFonts w:ascii="Times New Roman" w:hAnsi="Times New Roman"/>
                <w:sz w:val="27"/>
                <w:szCs w:val="27"/>
              </w:rPr>
              <w:t>4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%</w:t>
            </w:r>
          </w:p>
          <w:p w:rsidR="00562A8B" w:rsidRPr="00AC0455" w:rsidRDefault="00562A8B" w:rsidP="00731085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>20</w:t>
            </w:r>
            <w:r w:rsidR="00930CFB">
              <w:rPr>
                <w:rFonts w:ascii="Times New Roman" w:hAnsi="Times New Roman"/>
                <w:sz w:val="27"/>
                <w:szCs w:val="27"/>
              </w:rPr>
              <w:t>2</w:t>
            </w:r>
            <w:r w:rsidR="00532F7B">
              <w:rPr>
                <w:rFonts w:ascii="Times New Roman" w:hAnsi="Times New Roman"/>
                <w:sz w:val="27"/>
                <w:szCs w:val="27"/>
              </w:rPr>
              <w:t>5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г.–  5</w:t>
            </w:r>
            <w:r w:rsidR="00C55673">
              <w:rPr>
                <w:rFonts w:ascii="Times New Roman" w:hAnsi="Times New Roman"/>
                <w:sz w:val="27"/>
                <w:szCs w:val="27"/>
              </w:rPr>
              <w:t>4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%</w:t>
            </w:r>
          </w:p>
          <w:p w:rsidR="00562A8B" w:rsidRPr="00AC0455" w:rsidRDefault="00562A8B" w:rsidP="00C5567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C0455">
              <w:rPr>
                <w:rFonts w:ascii="Times New Roman" w:hAnsi="Times New Roman"/>
                <w:sz w:val="27"/>
                <w:szCs w:val="27"/>
              </w:rPr>
              <w:t>20</w:t>
            </w:r>
            <w:r w:rsidR="00930CFB">
              <w:rPr>
                <w:rFonts w:ascii="Times New Roman" w:hAnsi="Times New Roman"/>
                <w:sz w:val="27"/>
                <w:szCs w:val="27"/>
              </w:rPr>
              <w:t>2</w:t>
            </w:r>
            <w:r w:rsidR="00532F7B">
              <w:rPr>
                <w:rFonts w:ascii="Times New Roman" w:hAnsi="Times New Roman"/>
                <w:sz w:val="27"/>
                <w:szCs w:val="27"/>
              </w:rPr>
              <w:t>6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г. – 5</w:t>
            </w:r>
            <w:r w:rsidR="00C55673">
              <w:rPr>
                <w:rFonts w:ascii="Times New Roman" w:hAnsi="Times New Roman"/>
                <w:sz w:val="27"/>
                <w:szCs w:val="27"/>
              </w:rPr>
              <w:t>3</w:t>
            </w:r>
            <w:r w:rsidRPr="00AC0455">
              <w:rPr>
                <w:rFonts w:ascii="Times New Roman" w:hAnsi="Times New Roman"/>
                <w:sz w:val="27"/>
                <w:szCs w:val="27"/>
              </w:rPr>
              <w:t>%</w:t>
            </w:r>
          </w:p>
        </w:tc>
      </w:tr>
    </w:tbl>
    <w:p w:rsidR="00562A8B" w:rsidRDefault="00562A8B">
      <w:pPr>
        <w:rPr>
          <w:sz w:val="27"/>
          <w:szCs w:val="27"/>
        </w:rPr>
      </w:pPr>
    </w:p>
    <w:p w:rsidR="00B90066" w:rsidRDefault="00B90066">
      <w:pPr>
        <w:rPr>
          <w:sz w:val="27"/>
          <w:szCs w:val="27"/>
        </w:rPr>
      </w:pPr>
    </w:p>
    <w:p w:rsidR="00B90066" w:rsidRPr="00895F2D" w:rsidRDefault="00B90066" w:rsidP="00895F2D">
      <w:pPr>
        <w:spacing w:after="0"/>
        <w:jc w:val="right"/>
        <w:rPr>
          <w:rFonts w:ascii="Times New Roman" w:hAnsi="Times New Roman" w:cs="Times New Roman"/>
          <w:b/>
          <w:sz w:val="27"/>
          <w:szCs w:val="27"/>
        </w:rPr>
      </w:pPr>
      <w:r w:rsidRPr="00895F2D">
        <w:rPr>
          <w:rFonts w:ascii="Times New Roman" w:hAnsi="Times New Roman" w:cs="Times New Roman"/>
          <w:b/>
          <w:sz w:val="27"/>
          <w:szCs w:val="27"/>
        </w:rPr>
        <w:lastRenderedPageBreak/>
        <w:t>ПРОЕКТ</w:t>
      </w:r>
    </w:p>
    <w:p w:rsidR="00B90066" w:rsidRPr="00895F2D" w:rsidRDefault="00B90066" w:rsidP="00895F2D">
      <w:pPr>
        <w:spacing w:after="0"/>
        <w:rPr>
          <w:sz w:val="27"/>
          <w:szCs w:val="27"/>
        </w:rPr>
      </w:pPr>
    </w:p>
    <w:p w:rsidR="00B90066" w:rsidRPr="00895F2D" w:rsidRDefault="00B90066" w:rsidP="00895F2D">
      <w:pPr>
        <w:spacing w:after="0"/>
        <w:ind w:right="-284"/>
        <w:jc w:val="center"/>
        <w:rPr>
          <w:rFonts w:ascii="Times New Roman" w:hAnsi="Times New Roman"/>
          <w:sz w:val="27"/>
          <w:szCs w:val="27"/>
        </w:rPr>
      </w:pPr>
      <w:r w:rsidRPr="00895F2D">
        <w:rPr>
          <w:rFonts w:ascii="Times New Roman" w:hAnsi="Times New Roman"/>
          <w:sz w:val="27"/>
          <w:szCs w:val="27"/>
        </w:rPr>
        <w:t>Паспорт</w:t>
      </w:r>
    </w:p>
    <w:p w:rsidR="00B90066" w:rsidRPr="00895F2D" w:rsidRDefault="00B90066" w:rsidP="00895F2D">
      <w:pPr>
        <w:spacing w:after="0"/>
        <w:ind w:left="-284" w:right="141"/>
        <w:jc w:val="center"/>
        <w:rPr>
          <w:rFonts w:ascii="Times New Roman" w:hAnsi="Times New Roman"/>
          <w:sz w:val="27"/>
          <w:szCs w:val="27"/>
        </w:rPr>
      </w:pPr>
      <w:r w:rsidRPr="00895F2D">
        <w:rPr>
          <w:rFonts w:ascii="Times New Roman" w:hAnsi="Times New Roman"/>
          <w:sz w:val="27"/>
          <w:szCs w:val="27"/>
        </w:rPr>
        <w:t>муниципальной подпрограммы Катав-Ивановского муниципального района</w:t>
      </w:r>
    </w:p>
    <w:p w:rsidR="00B90066" w:rsidRPr="00895F2D" w:rsidRDefault="00B90066" w:rsidP="00895F2D">
      <w:pPr>
        <w:spacing w:after="0"/>
        <w:ind w:left="-284" w:right="141"/>
        <w:jc w:val="center"/>
        <w:rPr>
          <w:rFonts w:ascii="Times New Roman" w:hAnsi="Times New Roman"/>
          <w:b/>
          <w:sz w:val="27"/>
          <w:szCs w:val="27"/>
        </w:rPr>
      </w:pPr>
      <w:r w:rsidRPr="00895F2D">
        <w:rPr>
          <w:rFonts w:ascii="Times New Roman" w:hAnsi="Times New Roman"/>
          <w:sz w:val="27"/>
          <w:szCs w:val="27"/>
        </w:rPr>
        <w:t>«Поддержка и развитие предприятий, осуществляющих транспортное обслуживание населения Катав-Ивановского муниципального района»</w:t>
      </w:r>
    </w:p>
    <w:p w:rsidR="00B90066" w:rsidRPr="00895F2D" w:rsidRDefault="00B90066" w:rsidP="00895F2D">
      <w:pPr>
        <w:spacing w:after="0"/>
        <w:ind w:left="-709" w:right="-284" w:firstLine="425"/>
        <w:jc w:val="center"/>
        <w:rPr>
          <w:rFonts w:ascii="Times New Roman" w:hAnsi="Times New Roman"/>
          <w:sz w:val="27"/>
          <w:szCs w:val="27"/>
        </w:rPr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3970"/>
        <w:gridCol w:w="6095"/>
      </w:tblGrid>
      <w:tr w:rsidR="00B90066" w:rsidRPr="00895F2D" w:rsidTr="00B90066">
        <w:trPr>
          <w:trHeight w:val="9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Ответственный исполнитель муниципальной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Управление коммунального хозяйства </w:t>
            </w:r>
          </w:p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транспорта и связи Катав-Ивановского муниципального района.</w:t>
            </w:r>
          </w:p>
        </w:tc>
      </w:tr>
      <w:tr w:rsidR="00B90066" w:rsidRPr="00895F2D" w:rsidTr="00B90066">
        <w:trPr>
          <w:trHeight w:val="895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Соисполнители муниципальной подпрограммы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</w:tr>
      <w:tr w:rsidR="00B90066" w:rsidRPr="00895F2D" w:rsidTr="00B90066">
        <w:trPr>
          <w:trHeight w:val="587"/>
        </w:trPr>
        <w:tc>
          <w:tcPr>
            <w:tcW w:w="100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Программно-целевые инструменты муниципальной подпрограммы:</w:t>
            </w:r>
          </w:p>
        </w:tc>
      </w:tr>
      <w:tr w:rsidR="00B90066" w:rsidRPr="00895F2D" w:rsidTr="00B90066">
        <w:trPr>
          <w:trHeight w:val="1860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- Основные  цели муниципальной подпрограммы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Создание условий для развития транспортного сообщения, обеспечивающего потребности  населения, направленных на повышение безопасности пассажирских перевозок и улучшение качества предоставляемых  транспортных услуг.</w:t>
            </w:r>
          </w:p>
        </w:tc>
      </w:tr>
      <w:tr w:rsidR="00B90066" w:rsidRPr="00895F2D" w:rsidTr="00B90066">
        <w:trPr>
          <w:trHeight w:val="2025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- Основные задачи муниципальной подпрограммы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1. В течение периода с 20</w:t>
            </w:r>
            <w:r w:rsidR="00CE6128" w:rsidRPr="00895F2D">
              <w:rPr>
                <w:rFonts w:ascii="Times New Roman" w:hAnsi="Times New Roman"/>
                <w:sz w:val="27"/>
                <w:szCs w:val="27"/>
              </w:rPr>
              <w:t>2</w:t>
            </w:r>
            <w:r w:rsidR="00895F2D">
              <w:rPr>
                <w:rFonts w:ascii="Times New Roman" w:hAnsi="Times New Roman"/>
                <w:sz w:val="27"/>
                <w:szCs w:val="27"/>
              </w:rPr>
              <w:t>4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года по 2035 год уровень обеспеченности населения Катав-Ивановского муниципального района транспортом общего пользования должен составлять 100%.</w:t>
            </w:r>
          </w:p>
          <w:p w:rsidR="00B90066" w:rsidRPr="00895F2D" w:rsidRDefault="00B90066" w:rsidP="00895F2D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2. Улучшение качества предоставляемых транспортных услуг.</w:t>
            </w:r>
          </w:p>
        </w:tc>
      </w:tr>
      <w:tr w:rsidR="00B90066" w:rsidRPr="00895F2D" w:rsidTr="00B90066">
        <w:trPr>
          <w:trHeight w:val="36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- Целевые индикаторы и  показатели муниципальной  подпрограммы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1. Доля населения, проживающего в населенных пунктах, не имеющих регулярного автобусного или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района);</w:t>
            </w:r>
          </w:p>
          <w:p w:rsidR="00B90066" w:rsidRPr="00895F2D" w:rsidRDefault="00B90066" w:rsidP="00895F2D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2. Доля жалоб населения Катав-Ивановского муниципального района  на качество предоставляемых пассажирских услуг от общего количества населения,  проживающего в  Катав-Ивановском районе.</w:t>
            </w:r>
          </w:p>
        </w:tc>
      </w:tr>
      <w:tr w:rsidR="00B90066" w:rsidRPr="00895F2D" w:rsidTr="00B90066">
        <w:trPr>
          <w:trHeight w:val="7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Этапы и  сроки реализации муниципальной подпрограммы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Срок реализации муниципальной подпрограммы          </w:t>
            </w:r>
          </w:p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202</w:t>
            </w:r>
            <w:r w:rsidR="00895F2D" w:rsidRPr="00895F2D">
              <w:rPr>
                <w:rFonts w:ascii="Times New Roman" w:hAnsi="Times New Roman"/>
                <w:sz w:val="27"/>
                <w:szCs w:val="27"/>
              </w:rPr>
              <w:t>4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-202</w:t>
            </w:r>
            <w:r w:rsidR="00895F2D" w:rsidRPr="00895F2D">
              <w:rPr>
                <w:rFonts w:ascii="Times New Roman" w:hAnsi="Times New Roman"/>
                <w:sz w:val="27"/>
                <w:szCs w:val="27"/>
              </w:rPr>
              <w:t>6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>годы.</w:t>
            </w:r>
          </w:p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90066" w:rsidRPr="00895F2D" w:rsidTr="00B90066">
        <w:trPr>
          <w:trHeight w:val="211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lastRenderedPageBreak/>
              <w:t>Объемы бюджетных ассигнований муниципальной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Подпрограмма реализуется за счет средств бюджета Катав-Ивановского муниципального района.</w:t>
            </w:r>
          </w:p>
          <w:p w:rsidR="00F53D1E" w:rsidRDefault="00B90066" w:rsidP="00F53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Объем финансирования</w:t>
            </w:r>
            <w:r w:rsidR="00F53D1E" w:rsidRPr="00AC0455">
              <w:rPr>
                <w:rFonts w:ascii="Times New Roman" w:hAnsi="Times New Roman"/>
                <w:sz w:val="27"/>
                <w:szCs w:val="27"/>
              </w:rPr>
              <w:t xml:space="preserve"> подпрограммы составляет </w:t>
            </w:r>
            <w:r w:rsidR="00F53D1E" w:rsidRPr="00F53D1E">
              <w:rPr>
                <w:rFonts w:ascii="Times New Roman" w:hAnsi="Times New Roman"/>
                <w:b/>
                <w:sz w:val="27"/>
                <w:szCs w:val="27"/>
              </w:rPr>
              <w:t>13</w:t>
            </w:r>
            <w:r w:rsidR="00F53D1E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="00F53D1E" w:rsidRPr="00F53D1E">
              <w:rPr>
                <w:rFonts w:ascii="Times New Roman" w:hAnsi="Times New Roman"/>
                <w:b/>
                <w:sz w:val="27"/>
                <w:szCs w:val="27"/>
              </w:rPr>
              <w:t>332,4</w:t>
            </w:r>
            <w:r w:rsidR="00E45E0D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="00F53D1E" w:rsidRPr="00AC0455">
              <w:rPr>
                <w:rFonts w:ascii="Times New Roman" w:hAnsi="Times New Roman"/>
                <w:b/>
                <w:sz w:val="27"/>
                <w:szCs w:val="27"/>
              </w:rPr>
              <w:t>тысяч рублей</w:t>
            </w:r>
            <w:r w:rsidR="00F53D1E" w:rsidRPr="00AC0455">
              <w:rPr>
                <w:rFonts w:ascii="Times New Roman" w:hAnsi="Times New Roman"/>
                <w:sz w:val="27"/>
                <w:szCs w:val="27"/>
              </w:rPr>
              <w:t>, в том числе:</w:t>
            </w:r>
          </w:p>
          <w:p w:rsidR="00C55673" w:rsidRPr="00895F2D" w:rsidRDefault="00C55673" w:rsidP="00F53D1E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b/>
                <w:sz w:val="27"/>
                <w:szCs w:val="27"/>
              </w:rPr>
              <w:t>2024 год –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895F2D" w:rsidRPr="00895F2D">
              <w:rPr>
                <w:rFonts w:ascii="Times New Roman" w:hAnsi="Times New Roman"/>
                <w:sz w:val="27"/>
                <w:szCs w:val="27"/>
              </w:rPr>
              <w:t>5 514,8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тыс. руб., в том числе:</w:t>
            </w:r>
          </w:p>
          <w:p w:rsidR="00C55673" w:rsidRPr="00895F2D" w:rsidRDefault="00C55673" w:rsidP="0089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               – 1</w:t>
            </w:r>
            <w:r w:rsidR="000535D3" w:rsidRPr="00895F2D">
              <w:rPr>
                <w:rFonts w:ascii="Times New Roman" w:hAnsi="Times New Roman"/>
                <w:sz w:val="27"/>
                <w:szCs w:val="27"/>
              </w:rPr>
              <w:t xml:space="preserve"> 606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>,0 тыс. руб. (средства местного бюджета);</w:t>
            </w:r>
          </w:p>
          <w:p w:rsidR="00C55673" w:rsidRPr="00895F2D" w:rsidRDefault="00C55673" w:rsidP="0089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            </w:t>
            </w:r>
            <w:proofErr w:type="gramStart"/>
            <w:r w:rsidRPr="00895F2D">
              <w:rPr>
                <w:rFonts w:ascii="Times New Roman" w:hAnsi="Times New Roman"/>
                <w:sz w:val="27"/>
                <w:szCs w:val="27"/>
              </w:rPr>
              <w:t xml:space="preserve">– </w:t>
            </w:r>
            <w:r w:rsidRPr="00895F2D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="000535D3" w:rsidRPr="00895F2D">
              <w:rPr>
                <w:rFonts w:ascii="Times New Roman" w:hAnsi="Times New Roman"/>
                <w:bCs/>
                <w:sz w:val="27"/>
                <w:szCs w:val="27"/>
              </w:rPr>
              <w:t>3</w:t>
            </w:r>
            <w:proofErr w:type="gramEnd"/>
            <w:r w:rsidR="000535D3" w:rsidRPr="00895F2D">
              <w:rPr>
                <w:rFonts w:ascii="Times New Roman" w:hAnsi="Times New Roman"/>
                <w:bCs/>
                <w:sz w:val="27"/>
                <w:szCs w:val="27"/>
              </w:rPr>
              <w:t xml:space="preserve"> 908</w:t>
            </w:r>
            <w:r w:rsidRPr="00895F2D">
              <w:rPr>
                <w:rFonts w:ascii="Times New Roman" w:hAnsi="Times New Roman"/>
                <w:bCs/>
                <w:sz w:val="27"/>
                <w:szCs w:val="27"/>
              </w:rPr>
              <w:t>,</w:t>
            </w:r>
            <w:r w:rsidR="000535D3" w:rsidRPr="00895F2D">
              <w:rPr>
                <w:rFonts w:ascii="Times New Roman" w:hAnsi="Times New Roman"/>
                <w:bCs/>
                <w:sz w:val="27"/>
                <w:szCs w:val="27"/>
              </w:rPr>
              <w:t>8</w:t>
            </w:r>
            <w:r w:rsidRPr="00895F2D">
              <w:rPr>
                <w:rFonts w:ascii="Times New Roman" w:hAnsi="Times New Roman"/>
                <w:bCs/>
                <w:sz w:val="27"/>
                <w:szCs w:val="27"/>
              </w:rPr>
              <w:t xml:space="preserve"> тыс. руб. (средства областного бюджета)</w:t>
            </w:r>
            <w:r w:rsidR="00E45E0D">
              <w:rPr>
                <w:rFonts w:ascii="Times New Roman" w:hAnsi="Times New Roman"/>
                <w:bCs/>
                <w:sz w:val="27"/>
                <w:szCs w:val="27"/>
              </w:rPr>
              <w:t>;</w:t>
            </w:r>
          </w:p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="00895F2D" w:rsidRPr="00895F2D">
              <w:rPr>
                <w:rFonts w:ascii="Times New Roman" w:hAnsi="Times New Roman"/>
                <w:b/>
                <w:sz w:val="27"/>
                <w:szCs w:val="27"/>
              </w:rPr>
              <w:t>5</w:t>
            </w:r>
            <w:r w:rsidRPr="00895F2D">
              <w:rPr>
                <w:rFonts w:ascii="Times New Roman" w:hAnsi="Times New Roman"/>
                <w:b/>
                <w:sz w:val="27"/>
                <w:szCs w:val="27"/>
              </w:rPr>
              <w:t xml:space="preserve"> год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– </w:t>
            </w:r>
            <w:r w:rsidR="00895F2D" w:rsidRPr="00895F2D">
              <w:rPr>
                <w:rFonts w:ascii="Times New Roman" w:hAnsi="Times New Roman"/>
                <w:sz w:val="27"/>
                <w:szCs w:val="27"/>
              </w:rPr>
              <w:t>3 908,8 тыс. руб., в том числе:</w:t>
            </w:r>
          </w:p>
          <w:p w:rsidR="00895F2D" w:rsidRPr="00895F2D" w:rsidRDefault="00895F2D" w:rsidP="0089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            </w:t>
            </w:r>
            <w:proofErr w:type="gramStart"/>
            <w:r w:rsidRPr="00895F2D">
              <w:rPr>
                <w:rFonts w:ascii="Times New Roman" w:hAnsi="Times New Roman"/>
                <w:sz w:val="27"/>
                <w:szCs w:val="27"/>
              </w:rPr>
              <w:t xml:space="preserve">– </w:t>
            </w:r>
            <w:r w:rsidRPr="00895F2D">
              <w:rPr>
                <w:rFonts w:ascii="Times New Roman" w:hAnsi="Times New Roman"/>
                <w:bCs/>
                <w:sz w:val="27"/>
                <w:szCs w:val="27"/>
              </w:rPr>
              <w:t xml:space="preserve"> 3</w:t>
            </w:r>
            <w:proofErr w:type="gramEnd"/>
            <w:r w:rsidRPr="00895F2D">
              <w:rPr>
                <w:rFonts w:ascii="Times New Roman" w:hAnsi="Times New Roman"/>
                <w:bCs/>
                <w:sz w:val="27"/>
                <w:szCs w:val="27"/>
              </w:rPr>
              <w:t xml:space="preserve"> 908,8 тыс. руб. (средства областного бюджета)</w:t>
            </w:r>
            <w:r w:rsidR="00E45E0D">
              <w:rPr>
                <w:rFonts w:ascii="Times New Roman" w:hAnsi="Times New Roman"/>
                <w:bCs/>
                <w:sz w:val="27"/>
                <w:szCs w:val="27"/>
              </w:rPr>
              <w:t>;</w:t>
            </w:r>
          </w:p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="00895F2D">
              <w:rPr>
                <w:rFonts w:ascii="Times New Roman" w:hAnsi="Times New Roman"/>
                <w:b/>
                <w:sz w:val="27"/>
                <w:szCs w:val="27"/>
              </w:rPr>
              <w:t>6</w:t>
            </w:r>
            <w:r w:rsidRPr="00895F2D">
              <w:rPr>
                <w:rFonts w:ascii="Times New Roman" w:hAnsi="Times New Roman"/>
                <w:b/>
                <w:sz w:val="27"/>
                <w:szCs w:val="27"/>
              </w:rPr>
              <w:t xml:space="preserve"> год</w:t>
            </w: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– </w:t>
            </w:r>
            <w:r w:rsidR="00895F2D">
              <w:rPr>
                <w:rFonts w:ascii="Times New Roman" w:hAnsi="Times New Roman"/>
                <w:sz w:val="27"/>
                <w:szCs w:val="27"/>
              </w:rPr>
              <w:t>3 908,8, в том числе:</w:t>
            </w:r>
          </w:p>
          <w:p w:rsidR="00895F2D" w:rsidRPr="00895F2D" w:rsidRDefault="00895F2D" w:rsidP="0089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            </w:t>
            </w:r>
            <w:proofErr w:type="gramStart"/>
            <w:r w:rsidRPr="00895F2D">
              <w:rPr>
                <w:rFonts w:ascii="Times New Roman" w:hAnsi="Times New Roman"/>
                <w:sz w:val="27"/>
                <w:szCs w:val="27"/>
              </w:rPr>
              <w:t xml:space="preserve">– </w:t>
            </w:r>
            <w:r w:rsidRPr="00895F2D">
              <w:rPr>
                <w:rFonts w:ascii="Times New Roman" w:hAnsi="Times New Roman"/>
                <w:bCs/>
                <w:sz w:val="27"/>
                <w:szCs w:val="27"/>
              </w:rPr>
              <w:t xml:space="preserve"> 3</w:t>
            </w:r>
            <w:proofErr w:type="gramEnd"/>
            <w:r w:rsidRPr="00895F2D">
              <w:rPr>
                <w:rFonts w:ascii="Times New Roman" w:hAnsi="Times New Roman"/>
                <w:bCs/>
                <w:sz w:val="27"/>
                <w:szCs w:val="27"/>
              </w:rPr>
              <w:t xml:space="preserve"> 908,8 тыс. руб. (средства областного бюджета)</w:t>
            </w:r>
            <w:r w:rsidR="00E45E0D">
              <w:rPr>
                <w:rFonts w:ascii="Times New Roman" w:hAnsi="Times New Roman"/>
                <w:bCs/>
                <w:sz w:val="27"/>
                <w:szCs w:val="27"/>
              </w:rPr>
              <w:t>.</w:t>
            </w:r>
          </w:p>
        </w:tc>
      </w:tr>
      <w:tr w:rsidR="00B90066" w:rsidRPr="00895F2D" w:rsidTr="00B90066">
        <w:trPr>
          <w:trHeight w:val="268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Ожидаемые   результаты реализации муниципальной подпрограммы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66" w:rsidRPr="00895F2D" w:rsidRDefault="00B90066" w:rsidP="00895F2D">
            <w:pPr>
              <w:spacing w:after="0"/>
              <w:ind w:firstLine="3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 xml:space="preserve"> 1.Доля населения, проживающего в населенных пунктах, не имеющих регулярного автобусного или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 - 0%;</w:t>
            </w:r>
          </w:p>
          <w:p w:rsidR="00B90066" w:rsidRPr="00895F2D" w:rsidRDefault="00B90066" w:rsidP="00895F2D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5F2D">
              <w:rPr>
                <w:rFonts w:ascii="Times New Roman" w:hAnsi="Times New Roman"/>
                <w:sz w:val="27"/>
                <w:szCs w:val="27"/>
              </w:rPr>
              <w:t>2. Уменьшение доли жалоб населения Катав-Ивановского муниципального района  на качество предоставляемых пассажирских услуг от общего количества  проживающих в Катав-Ивановском районе до 2 %.</w:t>
            </w:r>
          </w:p>
        </w:tc>
        <w:bookmarkStart w:id="0" w:name="_GoBack"/>
        <w:bookmarkEnd w:id="0"/>
      </w:tr>
    </w:tbl>
    <w:p w:rsidR="00B90066" w:rsidRPr="00895F2D" w:rsidRDefault="00B90066" w:rsidP="00895F2D">
      <w:pPr>
        <w:spacing w:after="0"/>
        <w:ind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B90066" w:rsidRPr="00895F2D" w:rsidRDefault="00B90066" w:rsidP="00895F2D">
      <w:pPr>
        <w:spacing w:after="0"/>
        <w:ind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B90066" w:rsidRPr="00895F2D" w:rsidRDefault="00B90066" w:rsidP="00895F2D">
      <w:pPr>
        <w:spacing w:after="0"/>
        <w:ind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B90066" w:rsidRPr="00895F2D" w:rsidRDefault="00B90066" w:rsidP="00895F2D">
      <w:pPr>
        <w:spacing w:after="0"/>
        <w:ind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B90066" w:rsidRPr="00895F2D" w:rsidRDefault="00B90066" w:rsidP="00895F2D">
      <w:pPr>
        <w:spacing w:after="0"/>
        <w:ind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B90066" w:rsidRPr="00895F2D" w:rsidRDefault="00B90066" w:rsidP="00895F2D">
      <w:pPr>
        <w:spacing w:after="0"/>
        <w:rPr>
          <w:sz w:val="27"/>
          <w:szCs w:val="27"/>
        </w:rPr>
      </w:pPr>
    </w:p>
    <w:sectPr w:rsidR="00B90066" w:rsidRPr="00895F2D" w:rsidSect="007E2044">
      <w:pgSz w:w="11906" w:h="16838"/>
      <w:pgMar w:top="567" w:right="567" w:bottom="79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A4D19"/>
    <w:multiLevelType w:val="hybridMultilevel"/>
    <w:tmpl w:val="F042A1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625EC"/>
    <w:multiLevelType w:val="hybridMultilevel"/>
    <w:tmpl w:val="8F60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46696"/>
    <w:multiLevelType w:val="hybridMultilevel"/>
    <w:tmpl w:val="BD3E63E4"/>
    <w:lvl w:ilvl="0" w:tplc="56CE86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33910F36"/>
    <w:multiLevelType w:val="hybridMultilevel"/>
    <w:tmpl w:val="241EEA5A"/>
    <w:lvl w:ilvl="0" w:tplc="7E70ECD4">
      <w:start w:val="1"/>
      <w:numFmt w:val="decimal"/>
      <w:lvlText w:val="%1."/>
      <w:lvlJc w:val="left"/>
      <w:pPr>
        <w:ind w:left="61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4" w15:restartNumberingAfterBreak="0">
    <w:nsid w:val="401E0B0A"/>
    <w:multiLevelType w:val="hybridMultilevel"/>
    <w:tmpl w:val="F042A1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37E"/>
    <w:rsid w:val="00001653"/>
    <w:rsid w:val="00005583"/>
    <w:rsid w:val="00007023"/>
    <w:rsid w:val="000108AF"/>
    <w:rsid w:val="000111F3"/>
    <w:rsid w:val="000121F6"/>
    <w:rsid w:val="000139AE"/>
    <w:rsid w:val="000141BA"/>
    <w:rsid w:val="0001655F"/>
    <w:rsid w:val="000222AB"/>
    <w:rsid w:val="00026C76"/>
    <w:rsid w:val="00027895"/>
    <w:rsid w:val="00027B68"/>
    <w:rsid w:val="000304EE"/>
    <w:rsid w:val="000318B0"/>
    <w:rsid w:val="00032EB6"/>
    <w:rsid w:val="00035626"/>
    <w:rsid w:val="000356D7"/>
    <w:rsid w:val="00035A07"/>
    <w:rsid w:val="00037895"/>
    <w:rsid w:val="00042C4E"/>
    <w:rsid w:val="000449E8"/>
    <w:rsid w:val="00047558"/>
    <w:rsid w:val="000512B2"/>
    <w:rsid w:val="000535D3"/>
    <w:rsid w:val="0005646D"/>
    <w:rsid w:val="00056A57"/>
    <w:rsid w:val="00056E78"/>
    <w:rsid w:val="0006186C"/>
    <w:rsid w:val="000645FB"/>
    <w:rsid w:val="000649F3"/>
    <w:rsid w:val="00067D3B"/>
    <w:rsid w:val="00067FFE"/>
    <w:rsid w:val="000702D0"/>
    <w:rsid w:val="00072583"/>
    <w:rsid w:val="000728DD"/>
    <w:rsid w:val="000735A6"/>
    <w:rsid w:val="000763A9"/>
    <w:rsid w:val="00076EF1"/>
    <w:rsid w:val="00080E74"/>
    <w:rsid w:val="00083E9D"/>
    <w:rsid w:val="000850FC"/>
    <w:rsid w:val="00085367"/>
    <w:rsid w:val="00087189"/>
    <w:rsid w:val="00087C80"/>
    <w:rsid w:val="00090C7D"/>
    <w:rsid w:val="00091F0B"/>
    <w:rsid w:val="00091F41"/>
    <w:rsid w:val="000933F6"/>
    <w:rsid w:val="00093A7F"/>
    <w:rsid w:val="000A008F"/>
    <w:rsid w:val="000A020F"/>
    <w:rsid w:val="000A038E"/>
    <w:rsid w:val="000A0783"/>
    <w:rsid w:val="000A0A3B"/>
    <w:rsid w:val="000A0A60"/>
    <w:rsid w:val="000A0CE2"/>
    <w:rsid w:val="000A0E9F"/>
    <w:rsid w:val="000A141E"/>
    <w:rsid w:val="000A180E"/>
    <w:rsid w:val="000A2B91"/>
    <w:rsid w:val="000A2D48"/>
    <w:rsid w:val="000A4CDC"/>
    <w:rsid w:val="000A67CC"/>
    <w:rsid w:val="000A7563"/>
    <w:rsid w:val="000B3599"/>
    <w:rsid w:val="000B46FB"/>
    <w:rsid w:val="000B5CB8"/>
    <w:rsid w:val="000B7000"/>
    <w:rsid w:val="000B71E0"/>
    <w:rsid w:val="000C23D9"/>
    <w:rsid w:val="000C39F8"/>
    <w:rsid w:val="000C5F35"/>
    <w:rsid w:val="000C77E3"/>
    <w:rsid w:val="000D0BFB"/>
    <w:rsid w:val="000D1895"/>
    <w:rsid w:val="000D47A7"/>
    <w:rsid w:val="000D50F3"/>
    <w:rsid w:val="000D5740"/>
    <w:rsid w:val="000D5AC9"/>
    <w:rsid w:val="000D5ACB"/>
    <w:rsid w:val="000D68CF"/>
    <w:rsid w:val="000D6A5C"/>
    <w:rsid w:val="000D79E9"/>
    <w:rsid w:val="000E19A4"/>
    <w:rsid w:val="000E1CCD"/>
    <w:rsid w:val="000E1E17"/>
    <w:rsid w:val="000E2567"/>
    <w:rsid w:val="000E3442"/>
    <w:rsid w:val="000E42D9"/>
    <w:rsid w:val="000E4CA2"/>
    <w:rsid w:val="000E6292"/>
    <w:rsid w:val="000F0230"/>
    <w:rsid w:val="000F3A3A"/>
    <w:rsid w:val="000F59DE"/>
    <w:rsid w:val="000F5FE8"/>
    <w:rsid w:val="0010046E"/>
    <w:rsid w:val="0010614E"/>
    <w:rsid w:val="00110F72"/>
    <w:rsid w:val="00110F98"/>
    <w:rsid w:val="00112097"/>
    <w:rsid w:val="001122D6"/>
    <w:rsid w:val="001123CC"/>
    <w:rsid w:val="00112E19"/>
    <w:rsid w:val="0011381B"/>
    <w:rsid w:val="00113E46"/>
    <w:rsid w:val="001147EB"/>
    <w:rsid w:val="00115387"/>
    <w:rsid w:val="001157F5"/>
    <w:rsid w:val="00121722"/>
    <w:rsid w:val="0012254D"/>
    <w:rsid w:val="001225D2"/>
    <w:rsid w:val="0012295B"/>
    <w:rsid w:val="00122CDA"/>
    <w:rsid w:val="00122CFD"/>
    <w:rsid w:val="00130A26"/>
    <w:rsid w:val="00130F7E"/>
    <w:rsid w:val="00134B55"/>
    <w:rsid w:val="00134B9A"/>
    <w:rsid w:val="0013508A"/>
    <w:rsid w:val="0013534B"/>
    <w:rsid w:val="00136AB0"/>
    <w:rsid w:val="00137FBC"/>
    <w:rsid w:val="0014127E"/>
    <w:rsid w:val="00143EC9"/>
    <w:rsid w:val="00144DC3"/>
    <w:rsid w:val="001468A1"/>
    <w:rsid w:val="001531CF"/>
    <w:rsid w:val="00153BCD"/>
    <w:rsid w:val="00156464"/>
    <w:rsid w:val="00156E4A"/>
    <w:rsid w:val="00156F08"/>
    <w:rsid w:val="001631E9"/>
    <w:rsid w:val="00165AB4"/>
    <w:rsid w:val="001663F5"/>
    <w:rsid w:val="001678F4"/>
    <w:rsid w:val="0017142F"/>
    <w:rsid w:val="0017244D"/>
    <w:rsid w:val="001735B3"/>
    <w:rsid w:val="00173EDC"/>
    <w:rsid w:val="00176B3D"/>
    <w:rsid w:val="00176C19"/>
    <w:rsid w:val="00176D0B"/>
    <w:rsid w:val="001811C3"/>
    <w:rsid w:val="00183BD4"/>
    <w:rsid w:val="00184B66"/>
    <w:rsid w:val="001861BA"/>
    <w:rsid w:val="001873C8"/>
    <w:rsid w:val="00190FA4"/>
    <w:rsid w:val="0019115F"/>
    <w:rsid w:val="001921EB"/>
    <w:rsid w:val="00192A6E"/>
    <w:rsid w:val="001950FE"/>
    <w:rsid w:val="001A28D9"/>
    <w:rsid w:val="001A3387"/>
    <w:rsid w:val="001A42C8"/>
    <w:rsid w:val="001A7CC1"/>
    <w:rsid w:val="001A7F9E"/>
    <w:rsid w:val="001B0FB3"/>
    <w:rsid w:val="001B14CF"/>
    <w:rsid w:val="001B4056"/>
    <w:rsid w:val="001B40AC"/>
    <w:rsid w:val="001B5A42"/>
    <w:rsid w:val="001C1889"/>
    <w:rsid w:val="001C2514"/>
    <w:rsid w:val="001C28AA"/>
    <w:rsid w:val="001C67B8"/>
    <w:rsid w:val="001D2692"/>
    <w:rsid w:val="001D4244"/>
    <w:rsid w:val="001D5B5C"/>
    <w:rsid w:val="001D73D9"/>
    <w:rsid w:val="001D764E"/>
    <w:rsid w:val="001E3504"/>
    <w:rsid w:val="001E41FF"/>
    <w:rsid w:val="001E44DA"/>
    <w:rsid w:val="001E50D4"/>
    <w:rsid w:val="001E71BD"/>
    <w:rsid w:val="001F42A9"/>
    <w:rsid w:val="001F61D0"/>
    <w:rsid w:val="001F69E3"/>
    <w:rsid w:val="002003D7"/>
    <w:rsid w:val="00201117"/>
    <w:rsid w:val="00204DBC"/>
    <w:rsid w:val="002066E3"/>
    <w:rsid w:val="00206C76"/>
    <w:rsid w:val="0020729C"/>
    <w:rsid w:val="00207F98"/>
    <w:rsid w:val="00211F99"/>
    <w:rsid w:val="00213852"/>
    <w:rsid w:val="00215B07"/>
    <w:rsid w:val="00216FD7"/>
    <w:rsid w:val="002225CA"/>
    <w:rsid w:val="00227B8A"/>
    <w:rsid w:val="00230830"/>
    <w:rsid w:val="00231E0C"/>
    <w:rsid w:val="0023494F"/>
    <w:rsid w:val="00235BAD"/>
    <w:rsid w:val="002360E3"/>
    <w:rsid w:val="00236AE5"/>
    <w:rsid w:val="0023755B"/>
    <w:rsid w:val="00240EAD"/>
    <w:rsid w:val="002412EF"/>
    <w:rsid w:val="0024255F"/>
    <w:rsid w:val="0024525B"/>
    <w:rsid w:val="00246651"/>
    <w:rsid w:val="00246B8B"/>
    <w:rsid w:val="002501E8"/>
    <w:rsid w:val="002506E6"/>
    <w:rsid w:val="00250862"/>
    <w:rsid w:val="00252156"/>
    <w:rsid w:val="00252ADC"/>
    <w:rsid w:val="002535B6"/>
    <w:rsid w:val="00253689"/>
    <w:rsid w:val="002539B3"/>
    <w:rsid w:val="0026059C"/>
    <w:rsid w:val="00260B99"/>
    <w:rsid w:val="00261315"/>
    <w:rsid w:val="00261BE0"/>
    <w:rsid w:val="00261DEC"/>
    <w:rsid w:val="00263062"/>
    <w:rsid w:val="00263659"/>
    <w:rsid w:val="002639A3"/>
    <w:rsid w:val="00266393"/>
    <w:rsid w:val="002664B4"/>
    <w:rsid w:val="0027062E"/>
    <w:rsid w:val="0027235B"/>
    <w:rsid w:val="00273ECE"/>
    <w:rsid w:val="00274896"/>
    <w:rsid w:val="00275F1E"/>
    <w:rsid w:val="00277663"/>
    <w:rsid w:val="00277B00"/>
    <w:rsid w:val="00280B10"/>
    <w:rsid w:val="002818F1"/>
    <w:rsid w:val="002827EE"/>
    <w:rsid w:val="00285BFF"/>
    <w:rsid w:val="002876AE"/>
    <w:rsid w:val="002927AD"/>
    <w:rsid w:val="00293177"/>
    <w:rsid w:val="0029354B"/>
    <w:rsid w:val="00294088"/>
    <w:rsid w:val="002952A1"/>
    <w:rsid w:val="0029577D"/>
    <w:rsid w:val="00296A78"/>
    <w:rsid w:val="00296D76"/>
    <w:rsid w:val="002971B0"/>
    <w:rsid w:val="00297498"/>
    <w:rsid w:val="00297C5B"/>
    <w:rsid w:val="002A05E0"/>
    <w:rsid w:val="002A080C"/>
    <w:rsid w:val="002A326D"/>
    <w:rsid w:val="002A34DF"/>
    <w:rsid w:val="002A4DBE"/>
    <w:rsid w:val="002A75C4"/>
    <w:rsid w:val="002B05BF"/>
    <w:rsid w:val="002B1244"/>
    <w:rsid w:val="002B12EE"/>
    <w:rsid w:val="002B212E"/>
    <w:rsid w:val="002B4F4A"/>
    <w:rsid w:val="002B65B2"/>
    <w:rsid w:val="002B75AC"/>
    <w:rsid w:val="002C0C11"/>
    <w:rsid w:val="002C0C50"/>
    <w:rsid w:val="002C0F7B"/>
    <w:rsid w:val="002C1B2C"/>
    <w:rsid w:val="002C29BE"/>
    <w:rsid w:val="002C59CE"/>
    <w:rsid w:val="002C67F6"/>
    <w:rsid w:val="002C6BAC"/>
    <w:rsid w:val="002D0BF6"/>
    <w:rsid w:val="002D0D55"/>
    <w:rsid w:val="002D10F0"/>
    <w:rsid w:val="002D4307"/>
    <w:rsid w:val="002D73F7"/>
    <w:rsid w:val="002E011C"/>
    <w:rsid w:val="002E226B"/>
    <w:rsid w:val="002E34F6"/>
    <w:rsid w:val="002E4223"/>
    <w:rsid w:val="002E5A87"/>
    <w:rsid w:val="002E721A"/>
    <w:rsid w:val="002E7944"/>
    <w:rsid w:val="002E7FBE"/>
    <w:rsid w:val="002F0C93"/>
    <w:rsid w:val="002F1205"/>
    <w:rsid w:val="002F1B59"/>
    <w:rsid w:val="002F23E1"/>
    <w:rsid w:val="002F2EF1"/>
    <w:rsid w:val="002F61BD"/>
    <w:rsid w:val="00301FED"/>
    <w:rsid w:val="00305319"/>
    <w:rsid w:val="00310053"/>
    <w:rsid w:val="00311556"/>
    <w:rsid w:val="00313E72"/>
    <w:rsid w:val="00314A8D"/>
    <w:rsid w:val="00314B51"/>
    <w:rsid w:val="00320CB4"/>
    <w:rsid w:val="00324796"/>
    <w:rsid w:val="00324B79"/>
    <w:rsid w:val="00327E14"/>
    <w:rsid w:val="00330DAC"/>
    <w:rsid w:val="0033159E"/>
    <w:rsid w:val="0033184F"/>
    <w:rsid w:val="003341CB"/>
    <w:rsid w:val="00334575"/>
    <w:rsid w:val="00334D61"/>
    <w:rsid w:val="00335036"/>
    <w:rsid w:val="00337FA5"/>
    <w:rsid w:val="0034102A"/>
    <w:rsid w:val="00342039"/>
    <w:rsid w:val="003428FB"/>
    <w:rsid w:val="00342DF0"/>
    <w:rsid w:val="0034363B"/>
    <w:rsid w:val="00346C83"/>
    <w:rsid w:val="00347EC0"/>
    <w:rsid w:val="00350F2D"/>
    <w:rsid w:val="0035530D"/>
    <w:rsid w:val="00356359"/>
    <w:rsid w:val="00363010"/>
    <w:rsid w:val="00364CF8"/>
    <w:rsid w:val="00367323"/>
    <w:rsid w:val="00367A63"/>
    <w:rsid w:val="003703A4"/>
    <w:rsid w:val="00371E23"/>
    <w:rsid w:val="00372570"/>
    <w:rsid w:val="00372800"/>
    <w:rsid w:val="00373507"/>
    <w:rsid w:val="00374111"/>
    <w:rsid w:val="00376014"/>
    <w:rsid w:val="00376ECE"/>
    <w:rsid w:val="00377DB9"/>
    <w:rsid w:val="00377F65"/>
    <w:rsid w:val="00381706"/>
    <w:rsid w:val="0038195B"/>
    <w:rsid w:val="00382AA1"/>
    <w:rsid w:val="00382E80"/>
    <w:rsid w:val="00384C17"/>
    <w:rsid w:val="00384C9C"/>
    <w:rsid w:val="00384EE4"/>
    <w:rsid w:val="00386AF6"/>
    <w:rsid w:val="00387520"/>
    <w:rsid w:val="003901F4"/>
    <w:rsid w:val="00390440"/>
    <w:rsid w:val="00392A45"/>
    <w:rsid w:val="003932F4"/>
    <w:rsid w:val="003947D9"/>
    <w:rsid w:val="00395444"/>
    <w:rsid w:val="00396D83"/>
    <w:rsid w:val="00396F5B"/>
    <w:rsid w:val="003A1753"/>
    <w:rsid w:val="003A22F3"/>
    <w:rsid w:val="003A386B"/>
    <w:rsid w:val="003A4004"/>
    <w:rsid w:val="003A4861"/>
    <w:rsid w:val="003A4C86"/>
    <w:rsid w:val="003B0C9F"/>
    <w:rsid w:val="003B1241"/>
    <w:rsid w:val="003B3966"/>
    <w:rsid w:val="003B5280"/>
    <w:rsid w:val="003B5DE7"/>
    <w:rsid w:val="003B69D0"/>
    <w:rsid w:val="003B6D62"/>
    <w:rsid w:val="003B6FEF"/>
    <w:rsid w:val="003C040F"/>
    <w:rsid w:val="003C3741"/>
    <w:rsid w:val="003C37FF"/>
    <w:rsid w:val="003C5448"/>
    <w:rsid w:val="003C63F2"/>
    <w:rsid w:val="003C6B49"/>
    <w:rsid w:val="003C758F"/>
    <w:rsid w:val="003C788B"/>
    <w:rsid w:val="003D1DEE"/>
    <w:rsid w:val="003D4208"/>
    <w:rsid w:val="003D4AC9"/>
    <w:rsid w:val="003D6109"/>
    <w:rsid w:val="003D6D8F"/>
    <w:rsid w:val="003E0203"/>
    <w:rsid w:val="003E2A31"/>
    <w:rsid w:val="003E2BAB"/>
    <w:rsid w:val="003E3FB2"/>
    <w:rsid w:val="003E5085"/>
    <w:rsid w:val="003E5BEE"/>
    <w:rsid w:val="003E64A0"/>
    <w:rsid w:val="003E7143"/>
    <w:rsid w:val="003E7204"/>
    <w:rsid w:val="003E7DE8"/>
    <w:rsid w:val="003E7F01"/>
    <w:rsid w:val="003F0968"/>
    <w:rsid w:val="003F0D8A"/>
    <w:rsid w:val="003F1984"/>
    <w:rsid w:val="003F23A5"/>
    <w:rsid w:val="003F4840"/>
    <w:rsid w:val="003F4C1A"/>
    <w:rsid w:val="003F4FA6"/>
    <w:rsid w:val="003F57F3"/>
    <w:rsid w:val="0040089F"/>
    <w:rsid w:val="004012C8"/>
    <w:rsid w:val="004027AF"/>
    <w:rsid w:val="00403283"/>
    <w:rsid w:val="00404637"/>
    <w:rsid w:val="004048BB"/>
    <w:rsid w:val="00406985"/>
    <w:rsid w:val="00410227"/>
    <w:rsid w:val="004130E6"/>
    <w:rsid w:val="00416461"/>
    <w:rsid w:val="004169DF"/>
    <w:rsid w:val="00417110"/>
    <w:rsid w:val="004216C3"/>
    <w:rsid w:val="004218AE"/>
    <w:rsid w:val="004220F3"/>
    <w:rsid w:val="00422C41"/>
    <w:rsid w:val="00430420"/>
    <w:rsid w:val="00430483"/>
    <w:rsid w:val="00430F3B"/>
    <w:rsid w:val="00432D4B"/>
    <w:rsid w:val="00433CB8"/>
    <w:rsid w:val="0043532F"/>
    <w:rsid w:val="0043573B"/>
    <w:rsid w:val="00435C73"/>
    <w:rsid w:val="0043747D"/>
    <w:rsid w:val="00441049"/>
    <w:rsid w:val="00447064"/>
    <w:rsid w:val="0045355D"/>
    <w:rsid w:val="0045416F"/>
    <w:rsid w:val="00454D98"/>
    <w:rsid w:val="00455D2A"/>
    <w:rsid w:val="00456B47"/>
    <w:rsid w:val="00460764"/>
    <w:rsid w:val="004617CB"/>
    <w:rsid w:val="004622AF"/>
    <w:rsid w:val="00462CE6"/>
    <w:rsid w:val="0046661D"/>
    <w:rsid w:val="00467E58"/>
    <w:rsid w:val="0047161A"/>
    <w:rsid w:val="004718FA"/>
    <w:rsid w:val="004721FC"/>
    <w:rsid w:val="00472A60"/>
    <w:rsid w:val="00474F4A"/>
    <w:rsid w:val="0047527D"/>
    <w:rsid w:val="00475DEF"/>
    <w:rsid w:val="00480A4E"/>
    <w:rsid w:val="00481CB6"/>
    <w:rsid w:val="00482C41"/>
    <w:rsid w:val="00482CA7"/>
    <w:rsid w:val="00482FC5"/>
    <w:rsid w:val="004837C7"/>
    <w:rsid w:val="00485A25"/>
    <w:rsid w:val="00490BBE"/>
    <w:rsid w:val="00496866"/>
    <w:rsid w:val="004968D3"/>
    <w:rsid w:val="00497680"/>
    <w:rsid w:val="004A0475"/>
    <w:rsid w:val="004A15A2"/>
    <w:rsid w:val="004A2465"/>
    <w:rsid w:val="004A24FB"/>
    <w:rsid w:val="004A2E9C"/>
    <w:rsid w:val="004A473C"/>
    <w:rsid w:val="004A6E36"/>
    <w:rsid w:val="004B2CAE"/>
    <w:rsid w:val="004B3A08"/>
    <w:rsid w:val="004B49A6"/>
    <w:rsid w:val="004B64BA"/>
    <w:rsid w:val="004B66AF"/>
    <w:rsid w:val="004C27C5"/>
    <w:rsid w:val="004C342C"/>
    <w:rsid w:val="004C4C14"/>
    <w:rsid w:val="004C4ECD"/>
    <w:rsid w:val="004C6334"/>
    <w:rsid w:val="004C7806"/>
    <w:rsid w:val="004D0416"/>
    <w:rsid w:val="004D163B"/>
    <w:rsid w:val="004D2AED"/>
    <w:rsid w:val="004D311F"/>
    <w:rsid w:val="004D588B"/>
    <w:rsid w:val="004D5F9B"/>
    <w:rsid w:val="004E10B2"/>
    <w:rsid w:val="004E1546"/>
    <w:rsid w:val="004E1D00"/>
    <w:rsid w:val="004E1E23"/>
    <w:rsid w:val="004E1F0F"/>
    <w:rsid w:val="004E5C59"/>
    <w:rsid w:val="004E5F73"/>
    <w:rsid w:val="004E63BE"/>
    <w:rsid w:val="004E72E4"/>
    <w:rsid w:val="004E78FB"/>
    <w:rsid w:val="004E7CC6"/>
    <w:rsid w:val="004F0193"/>
    <w:rsid w:val="004F1E2D"/>
    <w:rsid w:val="004F3329"/>
    <w:rsid w:val="004F35AD"/>
    <w:rsid w:val="004F3F05"/>
    <w:rsid w:val="004F4E08"/>
    <w:rsid w:val="004F5D41"/>
    <w:rsid w:val="004F7DE1"/>
    <w:rsid w:val="00504D94"/>
    <w:rsid w:val="00505E39"/>
    <w:rsid w:val="005105F5"/>
    <w:rsid w:val="00511CCE"/>
    <w:rsid w:val="00511D92"/>
    <w:rsid w:val="00512748"/>
    <w:rsid w:val="00513D8C"/>
    <w:rsid w:val="0051519D"/>
    <w:rsid w:val="0051673C"/>
    <w:rsid w:val="005167EA"/>
    <w:rsid w:val="00527931"/>
    <w:rsid w:val="00527C5C"/>
    <w:rsid w:val="00530E74"/>
    <w:rsid w:val="00532F7B"/>
    <w:rsid w:val="00533307"/>
    <w:rsid w:val="00533A1B"/>
    <w:rsid w:val="005365E0"/>
    <w:rsid w:val="00537EA3"/>
    <w:rsid w:val="0054115C"/>
    <w:rsid w:val="00541DFE"/>
    <w:rsid w:val="0054383F"/>
    <w:rsid w:val="00543B62"/>
    <w:rsid w:val="005461D0"/>
    <w:rsid w:val="00546A82"/>
    <w:rsid w:val="0055023F"/>
    <w:rsid w:val="0055110F"/>
    <w:rsid w:val="0055127E"/>
    <w:rsid w:val="00551AD7"/>
    <w:rsid w:val="00555944"/>
    <w:rsid w:val="00555B33"/>
    <w:rsid w:val="00555D43"/>
    <w:rsid w:val="0055647D"/>
    <w:rsid w:val="00557193"/>
    <w:rsid w:val="00557F9C"/>
    <w:rsid w:val="00562049"/>
    <w:rsid w:val="00562A8B"/>
    <w:rsid w:val="00565D94"/>
    <w:rsid w:val="0057320B"/>
    <w:rsid w:val="00573C19"/>
    <w:rsid w:val="005740E1"/>
    <w:rsid w:val="00574182"/>
    <w:rsid w:val="0057520E"/>
    <w:rsid w:val="0058039C"/>
    <w:rsid w:val="005849AD"/>
    <w:rsid w:val="00586347"/>
    <w:rsid w:val="00587DDC"/>
    <w:rsid w:val="00590317"/>
    <w:rsid w:val="0059040A"/>
    <w:rsid w:val="0059056E"/>
    <w:rsid w:val="00591C4E"/>
    <w:rsid w:val="00594066"/>
    <w:rsid w:val="0059479A"/>
    <w:rsid w:val="00594A5B"/>
    <w:rsid w:val="005952D4"/>
    <w:rsid w:val="0059535C"/>
    <w:rsid w:val="005958D4"/>
    <w:rsid w:val="00595CC8"/>
    <w:rsid w:val="005966F6"/>
    <w:rsid w:val="005A0DA1"/>
    <w:rsid w:val="005A4AAC"/>
    <w:rsid w:val="005A4DBA"/>
    <w:rsid w:val="005A7DFC"/>
    <w:rsid w:val="005B03B9"/>
    <w:rsid w:val="005B3DE0"/>
    <w:rsid w:val="005B5401"/>
    <w:rsid w:val="005B5832"/>
    <w:rsid w:val="005B5C65"/>
    <w:rsid w:val="005C1653"/>
    <w:rsid w:val="005C1E2A"/>
    <w:rsid w:val="005C235E"/>
    <w:rsid w:val="005C4290"/>
    <w:rsid w:val="005C5D9F"/>
    <w:rsid w:val="005D03F6"/>
    <w:rsid w:val="005D0424"/>
    <w:rsid w:val="005D08EC"/>
    <w:rsid w:val="005D1A56"/>
    <w:rsid w:val="005D462F"/>
    <w:rsid w:val="005D4E23"/>
    <w:rsid w:val="005D5C4B"/>
    <w:rsid w:val="005D5FCC"/>
    <w:rsid w:val="005E3144"/>
    <w:rsid w:val="005E66B3"/>
    <w:rsid w:val="005F0259"/>
    <w:rsid w:val="005F19D2"/>
    <w:rsid w:val="005F6F2A"/>
    <w:rsid w:val="00600DD1"/>
    <w:rsid w:val="006026A0"/>
    <w:rsid w:val="00605A63"/>
    <w:rsid w:val="0060631F"/>
    <w:rsid w:val="006076B3"/>
    <w:rsid w:val="00607955"/>
    <w:rsid w:val="006105C5"/>
    <w:rsid w:val="006146FF"/>
    <w:rsid w:val="00614E2F"/>
    <w:rsid w:val="00616B13"/>
    <w:rsid w:val="00621F98"/>
    <w:rsid w:val="00623073"/>
    <w:rsid w:val="00623C07"/>
    <w:rsid w:val="006260A2"/>
    <w:rsid w:val="006309F0"/>
    <w:rsid w:val="0063171A"/>
    <w:rsid w:val="00631C17"/>
    <w:rsid w:val="00631D2D"/>
    <w:rsid w:val="00631D75"/>
    <w:rsid w:val="00635444"/>
    <w:rsid w:val="0063600F"/>
    <w:rsid w:val="00636075"/>
    <w:rsid w:val="00641A79"/>
    <w:rsid w:val="006439E9"/>
    <w:rsid w:val="006456DC"/>
    <w:rsid w:val="00645A2B"/>
    <w:rsid w:val="00645C32"/>
    <w:rsid w:val="0065007D"/>
    <w:rsid w:val="00655545"/>
    <w:rsid w:val="00657A3C"/>
    <w:rsid w:val="00665101"/>
    <w:rsid w:val="006667CF"/>
    <w:rsid w:val="00671373"/>
    <w:rsid w:val="0067259A"/>
    <w:rsid w:val="00673766"/>
    <w:rsid w:val="00674943"/>
    <w:rsid w:val="00674A19"/>
    <w:rsid w:val="00676410"/>
    <w:rsid w:val="00676F4B"/>
    <w:rsid w:val="00677986"/>
    <w:rsid w:val="0067799F"/>
    <w:rsid w:val="00680EA8"/>
    <w:rsid w:val="00681E0C"/>
    <w:rsid w:val="00683804"/>
    <w:rsid w:val="00683F90"/>
    <w:rsid w:val="00684849"/>
    <w:rsid w:val="00690AB1"/>
    <w:rsid w:val="00690EF2"/>
    <w:rsid w:val="00691239"/>
    <w:rsid w:val="00691769"/>
    <w:rsid w:val="00692FF0"/>
    <w:rsid w:val="00693288"/>
    <w:rsid w:val="006A002C"/>
    <w:rsid w:val="006A0D45"/>
    <w:rsid w:val="006A2770"/>
    <w:rsid w:val="006A28AC"/>
    <w:rsid w:val="006A560D"/>
    <w:rsid w:val="006A61AA"/>
    <w:rsid w:val="006A6571"/>
    <w:rsid w:val="006A7951"/>
    <w:rsid w:val="006B2B39"/>
    <w:rsid w:val="006B2E38"/>
    <w:rsid w:val="006B40F8"/>
    <w:rsid w:val="006B6540"/>
    <w:rsid w:val="006C2582"/>
    <w:rsid w:val="006C3BC2"/>
    <w:rsid w:val="006C6092"/>
    <w:rsid w:val="006D39BD"/>
    <w:rsid w:val="006D4827"/>
    <w:rsid w:val="006D50F6"/>
    <w:rsid w:val="006D5CB9"/>
    <w:rsid w:val="006D693E"/>
    <w:rsid w:val="006D7E9A"/>
    <w:rsid w:val="006E14EB"/>
    <w:rsid w:val="006E27EF"/>
    <w:rsid w:val="006E5767"/>
    <w:rsid w:val="006E71F0"/>
    <w:rsid w:val="006F051B"/>
    <w:rsid w:val="006F0A8C"/>
    <w:rsid w:val="006F16D1"/>
    <w:rsid w:val="006F1943"/>
    <w:rsid w:val="006F1B90"/>
    <w:rsid w:val="006F3171"/>
    <w:rsid w:val="006F359D"/>
    <w:rsid w:val="0070090B"/>
    <w:rsid w:val="007020A7"/>
    <w:rsid w:val="00702359"/>
    <w:rsid w:val="0070369B"/>
    <w:rsid w:val="00703B91"/>
    <w:rsid w:val="00704BDA"/>
    <w:rsid w:val="00705208"/>
    <w:rsid w:val="007063DE"/>
    <w:rsid w:val="0071291A"/>
    <w:rsid w:val="00713559"/>
    <w:rsid w:val="0071560C"/>
    <w:rsid w:val="00716785"/>
    <w:rsid w:val="007171F9"/>
    <w:rsid w:val="00717B2B"/>
    <w:rsid w:val="007230D7"/>
    <w:rsid w:val="00723E7D"/>
    <w:rsid w:val="00724D44"/>
    <w:rsid w:val="007277F4"/>
    <w:rsid w:val="00731085"/>
    <w:rsid w:val="0073186B"/>
    <w:rsid w:val="00733DA1"/>
    <w:rsid w:val="00735238"/>
    <w:rsid w:val="00736BED"/>
    <w:rsid w:val="00736DF3"/>
    <w:rsid w:val="00741058"/>
    <w:rsid w:val="00741A7B"/>
    <w:rsid w:val="00744CAB"/>
    <w:rsid w:val="00745DF5"/>
    <w:rsid w:val="0076011A"/>
    <w:rsid w:val="0076202C"/>
    <w:rsid w:val="00762FA4"/>
    <w:rsid w:val="00762FD9"/>
    <w:rsid w:val="007631E0"/>
    <w:rsid w:val="00763D56"/>
    <w:rsid w:val="00766681"/>
    <w:rsid w:val="00771DCB"/>
    <w:rsid w:val="00773C82"/>
    <w:rsid w:val="00774841"/>
    <w:rsid w:val="00774E44"/>
    <w:rsid w:val="00775CD9"/>
    <w:rsid w:val="0078196B"/>
    <w:rsid w:val="007824F6"/>
    <w:rsid w:val="00783F54"/>
    <w:rsid w:val="00783F9B"/>
    <w:rsid w:val="00784587"/>
    <w:rsid w:val="00784BC3"/>
    <w:rsid w:val="007855C8"/>
    <w:rsid w:val="0078567F"/>
    <w:rsid w:val="00786078"/>
    <w:rsid w:val="0078617A"/>
    <w:rsid w:val="00786AD1"/>
    <w:rsid w:val="007874CA"/>
    <w:rsid w:val="007900CA"/>
    <w:rsid w:val="007929DC"/>
    <w:rsid w:val="00794C1A"/>
    <w:rsid w:val="00795560"/>
    <w:rsid w:val="00796FF4"/>
    <w:rsid w:val="007A15E9"/>
    <w:rsid w:val="007A3A3B"/>
    <w:rsid w:val="007A50C8"/>
    <w:rsid w:val="007A5CA5"/>
    <w:rsid w:val="007A68E8"/>
    <w:rsid w:val="007A6915"/>
    <w:rsid w:val="007A7EA7"/>
    <w:rsid w:val="007B0371"/>
    <w:rsid w:val="007B07D5"/>
    <w:rsid w:val="007B1040"/>
    <w:rsid w:val="007B3362"/>
    <w:rsid w:val="007B47FE"/>
    <w:rsid w:val="007B58F7"/>
    <w:rsid w:val="007B632F"/>
    <w:rsid w:val="007B7599"/>
    <w:rsid w:val="007B7602"/>
    <w:rsid w:val="007C1B55"/>
    <w:rsid w:val="007C28A0"/>
    <w:rsid w:val="007C3836"/>
    <w:rsid w:val="007C3C83"/>
    <w:rsid w:val="007C599C"/>
    <w:rsid w:val="007C5A23"/>
    <w:rsid w:val="007D0D95"/>
    <w:rsid w:val="007D17F8"/>
    <w:rsid w:val="007D1DC1"/>
    <w:rsid w:val="007D2FD1"/>
    <w:rsid w:val="007D411B"/>
    <w:rsid w:val="007D474A"/>
    <w:rsid w:val="007D5BAB"/>
    <w:rsid w:val="007D6DB5"/>
    <w:rsid w:val="007E19CA"/>
    <w:rsid w:val="007E2044"/>
    <w:rsid w:val="007E5142"/>
    <w:rsid w:val="007E5A5D"/>
    <w:rsid w:val="007E6CB9"/>
    <w:rsid w:val="007F40F8"/>
    <w:rsid w:val="007F5AF7"/>
    <w:rsid w:val="007F5B6E"/>
    <w:rsid w:val="007F78B4"/>
    <w:rsid w:val="00800278"/>
    <w:rsid w:val="00801445"/>
    <w:rsid w:val="0080186E"/>
    <w:rsid w:val="00801A86"/>
    <w:rsid w:val="0080545D"/>
    <w:rsid w:val="00806F31"/>
    <w:rsid w:val="008108CD"/>
    <w:rsid w:val="0081439B"/>
    <w:rsid w:val="00814829"/>
    <w:rsid w:val="00817425"/>
    <w:rsid w:val="00820646"/>
    <w:rsid w:val="008240D9"/>
    <w:rsid w:val="00824C69"/>
    <w:rsid w:val="0082675C"/>
    <w:rsid w:val="0083045A"/>
    <w:rsid w:val="00833BD2"/>
    <w:rsid w:val="008347A3"/>
    <w:rsid w:val="00835B1A"/>
    <w:rsid w:val="00836FA0"/>
    <w:rsid w:val="008373EC"/>
    <w:rsid w:val="0084084C"/>
    <w:rsid w:val="008423B4"/>
    <w:rsid w:val="00844362"/>
    <w:rsid w:val="008444FC"/>
    <w:rsid w:val="0084469C"/>
    <w:rsid w:val="008465EA"/>
    <w:rsid w:val="00851C46"/>
    <w:rsid w:val="0085304F"/>
    <w:rsid w:val="00853E19"/>
    <w:rsid w:val="00855600"/>
    <w:rsid w:val="008562D1"/>
    <w:rsid w:val="008617A4"/>
    <w:rsid w:val="0086189C"/>
    <w:rsid w:val="00864507"/>
    <w:rsid w:val="008654F9"/>
    <w:rsid w:val="00870252"/>
    <w:rsid w:val="008708B5"/>
    <w:rsid w:val="008717DB"/>
    <w:rsid w:val="00872D19"/>
    <w:rsid w:val="00873965"/>
    <w:rsid w:val="00875A63"/>
    <w:rsid w:val="00876661"/>
    <w:rsid w:val="00880F78"/>
    <w:rsid w:val="00881104"/>
    <w:rsid w:val="00881212"/>
    <w:rsid w:val="00881E65"/>
    <w:rsid w:val="00882C11"/>
    <w:rsid w:val="00884254"/>
    <w:rsid w:val="00885684"/>
    <w:rsid w:val="008870F2"/>
    <w:rsid w:val="008905EB"/>
    <w:rsid w:val="008914A9"/>
    <w:rsid w:val="0089256C"/>
    <w:rsid w:val="00892D5B"/>
    <w:rsid w:val="00893C19"/>
    <w:rsid w:val="0089467A"/>
    <w:rsid w:val="00894E41"/>
    <w:rsid w:val="00895EC2"/>
    <w:rsid w:val="00895F2D"/>
    <w:rsid w:val="00897DA9"/>
    <w:rsid w:val="008A04F8"/>
    <w:rsid w:val="008A207A"/>
    <w:rsid w:val="008A5D51"/>
    <w:rsid w:val="008B1643"/>
    <w:rsid w:val="008B4C1F"/>
    <w:rsid w:val="008B4CA7"/>
    <w:rsid w:val="008C0FCA"/>
    <w:rsid w:val="008C1C5F"/>
    <w:rsid w:val="008C759C"/>
    <w:rsid w:val="008D18EF"/>
    <w:rsid w:val="008D2524"/>
    <w:rsid w:val="008D3C2B"/>
    <w:rsid w:val="008D50EB"/>
    <w:rsid w:val="008D51F3"/>
    <w:rsid w:val="008D71B7"/>
    <w:rsid w:val="008E0114"/>
    <w:rsid w:val="008E0A6D"/>
    <w:rsid w:val="008E19F2"/>
    <w:rsid w:val="008E2E34"/>
    <w:rsid w:val="008E349D"/>
    <w:rsid w:val="008E3F9A"/>
    <w:rsid w:val="008E7456"/>
    <w:rsid w:val="008F0163"/>
    <w:rsid w:val="008F184A"/>
    <w:rsid w:val="008F276A"/>
    <w:rsid w:val="008F3ADA"/>
    <w:rsid w:val="008F4117"/>
    <w:rsid w:val="008F4567"/>
    <w:rsid w:val="00901271"/>
    <w:rsid w:val="009035B5"/>
    <w:rsid w:val="00906303"/>
    <w:rsid w:val="009117A5"/>
    <w:rsid w:val="0091237C"/>
    <w:rsid w:val="0091344B"/>
    <w:rsid w:val="009137FC"/>
    <w:rsid w:val="00913A1F"/>
    <w:rsid w:val="0091531A"/>
    <w:rsid w:val="009214BE"/>
    <w:rsid w:val="009217A5"/>
    <w:rsid w:val="00921829"/>
    <w:rsid w:val="00923189"/>
    <w:rsid w:val="009238BF"/>
    <w:rsid w:val="009239AB"/>
    <w:rsid w:val="00925D94"/>
    <w:rsid w:val="00926176"/>
    <w:rsid w:val="0093025C"/>
    <w:rsid w:val="00930CFB"/>
    <w:rsid w:val="00933C98"/>
    <w:rsid w:val="00934192"/>
    <w:rsid w:val="0093596D"/>
    <w:rsid w:val="009366AF"/>
    <w:rsid w:val="009430FB"/>
    <w:rsid w:val="0094343C"/>
    <w:rsid w:val="00943C9E"/>
    <w:rsid w:val="00946C9A"/>
    <w:rsid w:val="00947EBC"/>
    <w:rsid w:val="00950A29"/>
    <w:rsid w:val="00952929"/>
    <w:rsid w:val="009542EC"/>
    <w:rsid w:val="00954444"/>
    <w:rsid w:val="00954D73"/>
    <w:rsid w:val="00956CBC"/>
    <w:rsid w:val="009570A2"/>
    <w:rsid w:val="00957D7B"/>
    <w:rsid w:val="00960FE9"/>
    <w:rsid w:val="009616C0"/>
    <w:rsid w:val="009618C2"/>
    <w:rsid w:val="0096200F"/>
    <w:rsid w:val="00963879"/>
    <w:rsid w:val="00964167"/>
    <w:rsid w:val="00964A6F"/>
    <w:rsid w:val="00974EBA"/>
    <w:rsid w:val="009761BF"/>
    <w:rsid w:val="00980BEE"/>
    <w:rsid w:val="00982BAC"/>
    <w:rsid w:val="009858C4"/>
    <w:rsid w:val="00985B6F"/>
    <w:rsid w:val="00986309"/>
    <w:rsid w:val="0099043E"/>
    <w:rsid w:val="00992837"/>
    <w:rsid w:val="00995A29"/>
    <w:rsid w:val="00995D03"/>
    <w:rsid w:val="0099643D"/>
    <w:rsid w:val="00997EB9"/>
    <w:rsid w:val="009A1AFA"/>
    <w:rsid w:val="009A210A"/>
    <w:rsid w:val="009A22F6"/>
    <w:rsid w:val="009A33C4"/>
    <w:rsid w:val="009A46EC"/>
    <w:rsid w:val="009B09CF"/>
    <w:rsid w:val="009B2904"/>
    <w:rsid w:val="009B2F01"/>
    <w:rsid w:val="009B4983"/>
    <w:rsid w:val="009B562E"/>
    <w:rsid w:val="009B5BDD"/>
    <w:rsid w:val="009B6BB0"/>
    <w:rsid w:val="009B7121"/>
    <w:rsid w:val="009C09E3"/>
    <w:rsid w:val="009C6065"/>
    <w:rsid w:val="009C7A2B"/>
    <w:rsid w:val="009D360D"/>
    <w:rsid w:val="009D3CD3"/>
    <w:rsid w:val="009D4858"/>
    <w:rsid w:val="009D5723"/>
    <w:rsid w:val="009E0BD9"/>
    <w:rsid w:val="009E3097"/>
    <w:rsid w:val="009E350E"/>
    <w:rsid w:val="009E42A9"/>
    <w:rsid w:val="009E43A1"/>
    <w:rsid w:val="009E57A2"/>
    <w:rsid w:val="009E5B35"/>
    <w:rsid w:val="009F0CC6"/>
    <w:rsid w:val="009F4201"/>
    <w:rsid w:val="009F4A1D"/>
    <w:rsid w:val="009F50FB"/>
    <w:rsid w:val="009F6380"/>
    <w:rsid w:val="009F6E68"/>
    <w:rsid w:val="00A02C24"/>
    <w:rsid w:val="00A044EF"/>
    <w:rsid w:val="00A04630"/>
    <w:rsid w:val="00A0700B"/>
    <w:rsid w:val="00A07B71"/>
    <w:rsid w:val="00A1291F"/>
    <w:rsid w:val="00A13C50"/>
    <w:rsid w:val="00A1549E"/>
    <w:rsid w:val="00A157CF"/>
    <w:rsid w:val="00A20956"/>
    <w:rsid w:val="00A23B57"/>
    <w:rsid w:val="00A26C2E"/>
    <w:rsid w:val="00A3037E"/>
    <w:rsid w:val="00A31B5C"/>
    <w:rsid w:val="00A327B9"/>
    <w:rsid w:val="00A362BB"/>
    <w:rsid w:val="00A41844"/>
    <w:rsid w:val="00A41CBB"/>
    <w:rsid w:val="00A42829"/>
    <w:rsid w:val="00A430E0"/>
    <w:rsid w:val="00A43852"/>
    <w:rsid w:val="00A43DD1"/>
    <w:rsid w:val="00A51401"/>
    <w:rsid w:val="00A53F23"/>
    <w:rsid w:val="00A54C88"/>
    <w:rsid w:val="00A54EB6"/>
    <w:rsid w:val="00A55614"/>
    <w:rsid w:val="00A56AF0"/>
    <w:rsid w:val="00A6029A"/>
    <w:rsid w:val="00A6074B"/>
    <w:rsid w:val="00A61D57"/>
    <w:rsid w:val="00A62DB1"/>
    <w:rsid w:val="00A6428F"/>
    <w:rsid w:val="00A674B4"/>
    <w:rsid w:val="00A67A0E"/>
    <w:rsid w:val="00A67DDD"/>
    <w:rsid w:val="00A726BC"/>
    <w:rsid w:val="00A73EBC"/>
    <w:rsid w:val="00A75DD2"/>
    <w:rsid w:val="00A8114C"/>
    <w:rsid w:val="00A81B7A"/>
    <w:rsid w:val="00A81F85"/>
    <w:rsid w:val="00A82D79"/>
    <w:rsid w:val="00A831FF"/>
    <w:rsid w:val="00A83361"/>
    <w:rsid w:val="00A857B9"/>
    <w:rsid w:val="00A85EE4"/>
    <w:rsid w:val="00A8758E"/>
    <w:rsid w:val="00A92D43"/>
    <w:rsid w:val="00A93A51"/>
    <w:rsid w:val="00A942C2"/>
    <w:rsid w:val="00A952FD"/>
    <w:rsid w:val="00A9537D"/>
    <w:rsid w:val="00A95F47"/>
    <w:rsid w:val="00A96C24"/>
    <w:rsid w:val="00AA10DF"/>
    <w:rsid w:val="00AA3797"/>
    <w:rsid w:val="00AA38BF"/>
    <w:rsid w:val="00AA402C"/>
    <w:rsid w:val="00AA468A"/>
    <w:rsid w:val="00AA4DC6"/>
    <w:rsid w:val="00AA676F"/>
    <w:rsid w:val="00AB1FAB"/>
    <w:rsid w:val="00AB3552"/>
    <w:rsid w:val="00AB38F1"/>
    <w:rsid w:val="00AB43A8"/>
    <w:rsid w:val="00AB4847"/>
    <w:rsid w:val="00AB50D7"/>
    <w:rsid w:val="00AB5434"/>
    <w:rsid w:val="00AB6F77"/>
    <w:rsid w:val="00AB7141"/>
    <w:rsid w:val="00AB7787"/>
    <w:rsid w:val="00AB7B41"/>
    <w:rsid w:val="00AC0455"/>
    <w:rsid w:val="00AC4E04"/>
    <w:rsid w:val="00AC6541"/>
    <w:rsid w:val="00AC66F8"/>
    <w:rsid w:val="00AC78FE"/>
    <w:rsid w:val="00AC7FFC"/>
    <w:rsid w:val="00AD0ABA"/>
    <w:rsid w:val="00AD39C1"/>
    <w:rsid w:val="00AD6206"/>
    <w:rsid w:val="00AD7006"/>
    <w:rsid w:val="00AE162F"/>
    <w:rsid w:val="00AE2857"/>
    <w:rsid w:val="00AE36BE"/>
    <w:rsid w:val="00AE6B5B"/>
    <w:rsid w:val="00AE7885"/>
    <w:rsid w:val="00AF09DF"/>
    <w:rsid w:val="00AF31F4"/>
    <w:rsid w:val="00AF48FF"/>
    <w:rsid w:val="00AF6CC9"/>
    <w:rsid w:val="00AF744F"/>
    <w:rsid w:val="00AF7525"/>
    <w:rsid w:val="00AF75D9"/>
    <w:rsid w:val="00B01594"/>
    <w:rsid w:val="00B02C30"/>
    <w:rsid w:val="00B05434"/>
    <w:rsid w:val="00B06168"/>
    <w:rsid w:val="00B10549"/>
    <w:rsid w:val="00B10FED"/>
    <w:rsid w:val="00B11DD3"/>
    <w:rsid w:val="00B123B8"/>
    <w:rsid w:val="00B12E6B"/>
    <w:rsid w:val="00B146C3"/>
    <w:rsid w:val="00B16280"/>
    <w:rsid w:val="00B21D54"/>
    <w:rsid w:val="00B23E41"/>
    <w:rsid w:val="00B23FD8"/>
    <w:rsid w:val="00B2413C"/>
    <w:rsid w:val="00B2601D"/>
    <w:rsid w:val="00B30153"/>
    <w:rsid w:val="00B3060A"/>
    <w:rsid w:val="00B30B7E"/>
    <w:rsid w:val="00B3103E"/>
    <w:rsid w:val="00B3292D"/>
    <w:rsid w:val="00B33550"/>
    <w:rsid w:val="00B35303"/>
    <w:rsid w:val="00B35660"/>
    <w:rsid w:val="00B35BA6"/>
    <w:rsid w:val="00B36A9A"/>
    <w:rsid w:val="00B372A8"/>
    <w:rsid w:val="00B40027"/>
    <w:rsid w:val="00B41248"/>
    <w:rsid w:val="00B42358"/>
    <w:rsid w:val="00B423DA"/>
    <w:rsid w:val="00B42B77"/>
    <w:rsid w:val="00B44CE9"/>
    <w:rsid w:val="00B470A9"/>
    <w:rsid w:val="00B50A5E"/>
    <w:rsid w:val="00B50D36"/>
    <w:rsid w:val="00B50F2D"/>
    <w:rsid w:val="00B55371"/>
    <w:rsid w:val="00B559B6"/>
    <w:rsid w:val="00B55AE1"/>
    <w:rsid w:val="00B6135C"/>
    <w:rsid w:val="00B73BDE"/>
    <w:rsid w:val="00B75021"/>
    <w:rsid w:val="00B75FAD"/>
    <w:rsid w:val="00B768F4"/>
    <w:rsid w:val="00B77F3F"/>
    <w:rsid w:val="00B81AAC"/>
    <w:rsid w:val="00B82DDF"/>
    <w:rsid w:val="00B82EA3"/>
    <w:rsid w:val="00B842B1"/>
    <w:rsid w:val="00B84492"/>
    <w:rsid w:val="00B847CE"/>
    <w:rsid w:val="00B84F4D"/>
    <w:rsid w:val="00B86BC2"/>
    <w:rsid w:val="00B86FD0"/>
    <w:rsid w:val="00B90066"/>
    <w:rsid w:val="00B90317"/>
    <w:rsid w:val="00B92CE1"/>
    <w:rsid w:val="00B93022"/>
    <w:rsid w:val="00B935BB"/>
    <w:rsid w:val="00B97010"/>
    <w:rsid w:val="00BA0CD3"/>
    <w:rsid w:val="00BA2103"/>
    <w:rsid w:val="00BA2C51"/>
    <w:rsid w:val="00BA3ACA"/>
    <w:rsid w:val="00BA4ACD"/>
    <w:rsid w:val="00BA5DE9"/>
    <w:rsid w:val="00BA5E88"/>
    <w:rsid w:val="00BB1123"/>
    <w:rsid w:val="00BB146E"/>
    <w:rsid w:val="00BB28B4"/>
    <w:rsid w:val="00BB3043"/>
    <w:rsid w:val="00BB52AC"/>
    <w:rsid w:val="00BB731E"/>
    <w:rsid w:val="00BC75BF"/>
    <w:rsid w:val="00BD2F74"/>
    <w:rsid w:val="00BD4BF2"/>
    <w:rsid w:val="00BD545E"/>
    <w:rsid w:val="00BD707C"/>
    <w:rsid w:val="00BE0686"/>
    <w:rsid w:val="00BE1003"/>
    <w:rsid w:val="00BE1FBB"/>
    <w:rsid w:val="00BE2005"/>
    <w:rsid w:val="00BE24D8"/>
    <w:rsid w:val="00BE3BB1"/>
    <w:rsid w:val="00BE3D61"/>
    <w:rsid w:val="00BE4842"/>
    <w:rsid w:val="00BE4D39"/>
    <w:rsid w:val="00BE56C9"/>
    <w:rsid w:val="00BE60BD"/>
    <w:rsid w:val="00BF198A"/>
    <w:rsid w:val="00BF22D5"/>
    <w:rsid w:val="00BF57EA"/>
    <w:rsid w:val="00BF5E18"/>
    <w:rsid w:val="00BF69C2"/>
    <w:rsid w:val="00BF6F42"/>
    <w:rsid w:val="00BF6FE1"/>
    <w:rsid w:val="00BF75AF"/>
    <w:rsid w:val="00C02A09"/>
    <w:rsid w:val="00C02FF4"/>
    <w:rsid w:val="00C036DD"/>
    <w:rsid w:val="00C041E5"/>
    <w:rsid w:val="00C06D0B"/>
    <w:rsid w:val="00C13BA9"/>
    <w:rsid w:val="00C1760D"/>
    <w:rsid w:val="00C17BBC"/>
    <w:rsid w:val="00C17F8A"/>
    <w:rsid w:val="00C2076B"/>
    <w:rsid w:val="00C20CF3"/>
    <w:rsid w:val="00C20E6C"/>
    <w:rsid w:val="00C23EAF"/>
    <w:rsid w:val="00C304B7"/>
    <w:rsid w:val="00C31503"/>
    <w:rsid w:val="00C31CCE"/>
    <w:rsid w:val="00C369A4"/>
    <w:rsid w:val="00C37C4C"/>
    <w:rsid w:val="00C40211"/>
    <w:rsid w:val="00C4100A"/>
    <w:rsid w:val="00C428FB"/>
    <w:rsid w:val="00C44C18"/>
    <w:rsid w:val="00C44E66"/>
    <w:rsid w:val="00C4599D"/>
    <w:rsid w:val="00C4601B"/>
    <w:rsid w:val="00C50538"/>
    <w:rsid w:val="00C51A2C"/>
    <w:rsid w:val="00C52C04"/>
    <w:rsid w:val="00C55673"/>
    <w:rsid w:val="00C5613C"/>
    <w:rsid w:val="00C60A8E"/>
    <w:rsid w:val="00C61898"/>
    <w:rsid w:val="00C61FA7"/>
    <w:rsid w:val="00C6370E"/>
    <w:rsid w:val="00C64EE4"/>
    <w:rsid w:val="00C652E4"/>
    <w:rsid w:val="00C732E0"/>
    <w:rsid w:val="00C73861"/>
    <w:rsid w:val="00C754BE"/>
    <w:rsid w:val="00C775F0"/>
    <w:rsid w:val="00C82900"/>
    <w:rsid w:val="00C856DA"/>
    <w:rsid w:val="00C862F1"/>
    <w:rsid w:val="00C91434"/>
    <w:rsid w:val="00C92032"/>
    <w:rsid w:val="00C92A7A"/>
    <w:rsid w:val="00C93025"/>
    <w:rsid w:val="00C9446F"/>
    <w:rsid w:val="00C94D5A"/>
    <w:rsid w:val="00C95198"/>
    <w:rsid w:val="00C95EBF"/>
    <w:rsid w:val="00C967D3"/>
    <w:rsid w:val="00C96AEA"/>
    <w:rsid w:val="00CA023A"/>
    <w:rsid w:val="00CA281D"/>
    <w:rsid w:val="00CA287E"/>
    <w:rsid w:val="00CA5E47"/>
    <w:rsid w:val="00CB0689"/>
    <w:rsid w:val="00CB3302"/>
    <w:rsid w:val="00CB4AB7"/>
    <w:rsid w:val="00CB52C4"/>
    <w:rsid w:val="00CB56C5"/>
    <w:rsid w:val="00CB5C20"/>
    <w:rsid w:val="00CB7EB8"/>
    <w:rsid w:val="00CC1B90"/>
    <w:rsid w:val="00CC220C"/>
    <w:rsid w:val="00CC4034"/>
    <w:rsid w:val="00CC5912"/>
    <w:rsid w:val="00CD0BC0"/>
    <w:rsid w:val="00CD15CD"/>
    <w:rsid w:val="00CD219C"/>
    <w:rsid w:val="00CD2D02"/>
    <w:rsid w:val="00CD3210"/>
    <w:rsid w:val="00CD7059"/>
    <w:rsid w:val="00CD78D6"/>
    <w:rsid w:val="00CE2CF1"/>
    <w:rsid w:val="00CE3BD0"/>
    <w:rsid w:val="00CE4572"/>
    <w:rsid w:val="00CE5CF1"/>
    <w:rsid w:val="00CE5EFE"/>
    <w:rsid w:val="00CE6128"/>
    <w:rsid w:val="00CF055C"/>
    <w:rsid w:val="00CF2E9D"/>
    <w:rsid w:val="00CF37B0"/>
    <w:rsid w:val="00CF3AB9"/>
    <w:rsid w:val="00CF66A7"/>
    <w:rsid w:val="00CF6FDA"/>
    <w:rsid w:val="00CF7200"/>
    <w:rsid w:val="00D00917"/>
    <w:rsid w:val="00D01D4C"/>
    <w:rsid w:val="00D01D55"/>
    <w:rsid w:val="00D025A6"/>
    <w:rsid w:val="00D0632A"/>
    <w:rsid w:val="00D06C76"/>
    <w:rsid w:val="00D1035F"/>
    <w:rsid w:val="00D104A3"/>
    <w:rsid w:val="00D1076F"/>
    <w:rsid w:val="00D11ED8"/>
    <w:rsid w:val="00D12ED3"/>
    <w:rsid w:val="00D12FA6"/>
    <w:rsid w:val="00D1792D"/>
    <w:rsid w:val="00D17A57"/>
    <w:rsid w:val="00D23546"/>
    <w:rsid w:val="00D2476B"/>
    <w:rsid w:val="00D25E30"/>
    <w:rsid w:val="00D262F0"/>
    <w:rsid w:val="00D263EA"/>
    <w:rsid w:val="00D306CB"/>
    <w:rsid w:val="00D325CB"/>
    <w:rsid w:val="00D335C7"/>
    <w:rsid w:val="00D360C8"/>
    <w:rsid w:val="00D4065F"/>
    <w:rsid w:val="00D423EA"/>
    <w:rsid w:val="00D44C05"/>
    <w:rsid w:val="00D45A3C"/>
    <w:rsid w:val="00D4633A"/>
    <w:rsid w:val="00D47552"/>
    <w:rsid w:val="00D50003"/>
    <w:rsid w:val="00D50A86"/>
    <w:rsid w:val="00D51ABB"/>
    <w:rsid w:val="00D51E50"/>
    <w:rsid w:val="00D52932"/>
    <w:rsid w:val="00D54881"/>
    <w:rsid w:val="00D54C86"/>
    <w:rsid w:val="00D5616C"/>
    <w:rsid w:val="00D6166A"/>
    <w:rsid w:val="00D61CCB"/>
    <w:rsid w:val="00D6235A"/>
    <w:rsid w:val="00D64433"/>
    <w:rsid w:val="00D64468"/>
    <w:rsid w:val="00D6476F"/>
    <w:rsid w:val="00D64EF9"/>
    <w:rsid w:val="00D714AA"/>
    <w:rsid w:val="00D729AD"/>
    <w:rsid w:val="00D747BF"/>
    <w:rsid w:val="00D75524"/>
    <w:rsid w:val="00D76C23"/>
    <w:rsid w:val="00D77A42"/>
    <w:rsid w:val="00D814E8"/>
    <w:rsid w:val="00D818BF"/>
    <w:rsid w:val="00D820DA"/>
    <w:rsid w:val="00D8324E"/>
    <w:rsid w:val="00D8414F"/>
    <w:rsid w:val="00D841A9"/>
    <w:rsid w:val="00D90E07"/>
    <w:rsid w:val="00D9150B"/>
    <w:rsid w:val="00D926D9"/>
    <w:rsid w:val="00D9356F"/>
    <w:rsid w:val="00D940D1"/>
    <w:rsid w:val="00D94FDB"/>
    <w:rsid w:val="00D95387"/>
    <w:rsid w:val="00D96863"/>
    <w:rsid w:val="00D96BE7"/>
    <w:rsid w:val="00D97795"/>
    <w:rsid w:val="00DA1047"/>
    <w:rsid w:val="00DA13C3"/>
    <w:rsid w:val="00DA16ED"/>
    <w:rsid w:val="00DA76CD"/>
    <w:rsid w:val="00DB0801"/>
    <w:rsid w:val="00DB16B9"/>
    <w:rsid w:val="00DB446C"/>
    <w:rsid w:val="00DB4562"/>
    <w:rsid w:val="00DB4A5D"/>
    <w:rsid w:val="00DC037E"/>
    <w:rsid w:val="00DC10CA"/>
    <w:rsid w:val="00DC1435"/>
    <w:rsid w:val="00DC28D2"/>
    <w:rsid w:val="00DC4E4B"/>
    <w:rsid w:val="00DC6944"/>
    <w:rsid w:val="00DC6DC4"/>
    <w:rsid w:val="00DC7C6B"/>
    <w:rsid w:val="00DD1BB7"/>
    <w:rsid w:val="00DD28E9"/>
    <w:rsid w:val="00DD2EC5"/>
    <w:rsid w:val="00DD5C5B"/>
    <w:rsid w:val="00DD740E"/>
    <w:rsid w:val="00DE18DE"/>
    <w:rsid w:val="00DE22A4"/>
    <w:rsid w:val="00DE31FE"/>
    <w:rsid w:val="00DE3806"/>
    <w:rsid w:val="00DE3DC3"/>
    <w:rsid w:val="00DE60AD"/>
    <w:rsid w:val="00DF2E04"/>
    <w:rsid w:val="00DF5329"/>
    <w:rsid w:val="00DF5870"/>
    <w:rsid w:val="00DF6B4A"/>
    <w:rsid w:val="00DF73C0"/>
    <w:rsid w:val="00DF78A1"/>
    <w:rsid w:val="00DF7E70"/>
    <w:rsid w:val="00E01451"/>
    <w:rsid w:val="00E0435B"/>
    <w:rsid w:val="00E05992"/>
    <w:rsid w:val="00E1454B"/>
    <w:rsid w:val="00E156B8"/>
    <w:rsid w:val="00E16802"/>
    <w:rsid w:val="00E20CD8"/>
    <w:rsid w:val="00E232FE"/>
    <w:rsid w:val="00E2500B"/>
    <w:rsid w:val="00E260AD"/>
    <w:rsid w:val="00E26314"/>
    <w:rsid w:val="00E26AB5"/>
    <w:rsid w:val="00E273CB"/>
    <w:rsid w:val="00E3216F"/>
    <w:rsid w:val="00E33853"/>
    <w:rsid w:val="00E33AD8"/>
    <w:rsid w:val="00E37BA2"/>
    <w:rsid w:val="00E417D4"/>
    <w:rsid w:val="00E42024"/>
    <w:rsid w:val="00E4233E"/>
    <w:rsid w:val="00E42857"/>
    <w:rsid w:val="00E4313E"/>
    <w:rsid w:val="00E43324"/>
    <w:rsid w:val="00E43946"/>
    <w:rsid w:val="00E457D5"/>
    <w:rsid w:val="00E45E0D"/>
    <w:rsid w:val="00E46312"/>
    <w:rsid w:val="00E5028E"/>
    <w:rsid w:val="00E505CD"/>
    <w:rsid w:val="00E51DA4"/>
    <w:rsid w:val="00E51F8D"/>
    <w:rsid w:val="00E52D8C"/>
    <w:rsid w:val="00E53D9C"/>
    <w:rsid w:val="00E53E23"/>
    <w:rsid w:val="00E560F0"/>
    <w:rsid w:val="00E567FE"/>
    <w:rsid w:val="00E61AA7"/>
    <w:rsid w:val="00E61B9A"/>
    <w:rsid w:val="00E61DD9"/>
    <w:rsid w:val="00E64E28"/>
    <w:rsid w:val="00E663C3"/>
    <w:rsid w:val="00E668DA"/>
    <w:rsid w:val="00E707F5"/>
    <w:rsid w:val="00E70E47"/>
    <w:rsid w:val="00E71B77"/>
    <w:rsid w:val="00E72662"/>
    <w:rsid w:val="00E72CFC"/>
    <w:rsid w:val="00E73AEA"/>
    <w:rsid w:val="00E76C60"/>
    <w:rsid w:val="00E81E1E"/>
    <w:rsid w:val="00E83B3F"/>
    <w:rsid w:val="00E84305"/>
    <w:rsid w:val="00E8553C"/>
    <w:rsid w:val="00E85711"/>
    <w:rsid w:val="00E87E38"/>
    <w:rsid w:val="00E90758"/>
    <w:rsid w:val="00E9375C"/>
    <w:rsid w:val="00E9466E"/>
    <w:rsid w:val="00E94C07"/>
    <w:rsid w:val="00E965B7"/>
    <w:rsid w:val="00E96A43"/>
    <w:rsid w:val="00EA057F"/>
    <w:rsid w:val="00EA32D0"/>
    <w:rsid w:val="00EA464F"/>
    <w:rsid w:val="00EA58BC"/>
    <w:rsid w:val="00EB0933"/>
    <w:rsid w:val="00EB2425"/>
    <w:rsid w:val="00EB3555"/>
    <w:rsid w:val="00EB4255"/>
    <w:rsid w:val="00EB62FF"/>
    <w:rsid w:val="00EB769B"/>
    <w:rsid w:val="00EB7EE0"/>
    <w:rsid w:val="00EC084C"/>
    <w:rsid w:val="00EC2BED"/>
    <w:rsid w:val="00EC33D6"/>
    <w:rsid w:val="00EC4487"/>
    <w:rsid w:val="00EC459E"/>
    <w:rsid w:val="00EC59CF"/>
    <w:rsid w:val="00EC749D"/>
    <w:rsid w:val="00ED1A3D"/>
    <w:rsid w:val="00ED219C"/>
    <w:rsid w:val="00ED2680"/>
    <w:rsid w:val="00ED28A1"/>
    <w:rsid w:val="00ED3E1A"/>
    <w:rsid w:val="00ED41BE"/>
    <w:rsid w:val="00ED48AC"/>
    <w:rsid w:val="00ED5003"/>
    <w:rsid w:val="00ED52DE"/>
    <w:rsid w:val="00ED65BF"/>
    <w:rsid w:val="00ED6E39"/>
    <w:rsid w:val="00ED77D4"/>
    <w:rsid w:val="00EE0F17"/>
    <w:rsid w:val="00EE2AF1"/>
    <w:rsid w:val="00EE2F32"/>
    <w:rsid w:val="00EE30CF"/>
    <w:rsid w:val="00EE319A"/>
    <w:rsid w:val="00EE54C1"/>
    <w:rsid w:val="00EE5A3F"/>
    <w:rsid w:val="00EF1493"/>
    <w:rsid w:val="00EF7875"/>
    <w:rsid w:val="00F00C7E"/>
    <w:rsid w:val="00F01810"/>
    <w:rsid w:val="00F01C0A"/>
    <w:rsid w:val="00F01D7F"/>
    <w:rsid w:val="00F02BCB"/>
    <w:rsid w:val="00F0607D"/>
    <w:rsid w:val="00F06283"/>
    <w:rsid w:val="00F070CC"/>
    <w:rsid w:val="00F125F0"/>
    <w:rsid w:val="00F13EA1"/>
    <w:rsid w:val="00F16C96"/>
    <w:rsid w:val="00F216E2"/>
    <w:rsid w:val="00F21A7A"/>
    <w:rsid w:val="00F22340"/>
    <w:rsid w:val="00F23063"/>
    <w:rsid w:val="00F2414C"/>
    <w:rsid w:val="00F24EC7"/>
    <w:rsid w:val="00F25F86"/>
    <w:rsid w:val="00F30D15"/>
    <w:rsid w:val="00F36714"/>
    <w:rsid w:val="00F53D1E"/>
    <w:rsid w:val="00F5454E"/>
    <w:rsid w:val="00F54B12"/>
    <w:rsid w:val="00F55400"/>
    <w:rsid w:val="00F55CCC"/>
    <w:rsid w:val="00F563D6"/>
    <w:rsid w:val="00F56DFF"/>
    <w:rsid w:val="00F57320"/>
    <w:rsid w:val="00F6124D"/>
    <w:rsid w:val="00F61550"/>
    <w:rsid w:val="00F64956"/>
    <w:rsid w:val="00F66EEB"/>
    <w:rsid w:val="00F66F4E"/>
    <w:rsid w:val="00F6741E"/>
    <w:rsid w:val="00F70839"/>
    <w:rsid w:val="00F72710"/>
    <w:rsid w:val="00F748CD"/>
    <w:rsid w:val="00F75479"/>
    <w:rsid w:val="00F763CC"/>
    <w:rsid w:val="00F77BD8"/>
    <w:rsid w:val="00F77EF1"/>
    <w:rsid w:val="00F81C0C"/>
    <w:rsid w:val="00F82EDE"/>
    <w:rsid w:val="00F84762"/>
    <w:rsid w:val="00F9030A"/>
    <w:rsid w:val="00F92045"/>
    <w:rsid w:val="00F93DAB"/>
    <w:rsid w:val="00F94FCB"/>
    <w:rsid w:val="00F9611D"/>
    <w:rsid w:val="00F9784A"/>
    <w:rsid w:val="00FA0062"/>
    <w:rsid w:val="00FA1E66"/>
    <w:rsid w:val="00FA2970"/>
    <w:rsid w:val="00FA6071"/>
    <w:rsid w:val="00FA703D"/>
    <w:rsid w:val="00FA7894"/>
    <w:rsid w:val="00FB0032"/>
    <w:rsid w:val="00FB08C8"/>
    <w:rsid w:val="00FB2E2D"/>
    <w:rsid w:val="00FB33DF"/>
    <w:rsid w:val="00FC0949"/>
    <w:rsid w:val="00FC0D14"/>
    <w:rsid w:val="00FD0C6A"/>
    <w:rsid w:val="00FD1FE3"/>
    <w:rsid w:val="00FD3630"/>
    <w:rsid w:val="00FD3667"/>
    <w:rsid w:val="00FD42D2"/>
    <w:rsid w:val="00FD58FF"/>
    <w:rsid w:val="00FD6459"/>
    <w:rsid w:val="00FD7F7C"/>
    <w:rsid w:val="00FE22C5"/>
    <w:rsid w:val="00FE2376"/>
    <w:rsid w:val="00FE3891"/>
    <w:rsid w:val="00FE3DC9"/>
    <w:rsid w:val="00FE6C96"/>
    <w:rsid w:val="00FF7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03C11-53BE-4309-A423-33DA6F32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A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562A8B"/>
    <w:pPr>
      <w:spacing w:after="0" w:line="240" w:lineRule="auto"/>
    </w:pPr>
    <w:rPr>
      <w:rFonts w:ascii="Calibri" w:eastAsia="SimSun" w:hAnsi="Calibri" w:cs="Times New Roman"/>
      <w:sz w:val="24"/>
      <w:szCs w:val="32"/>
    </w:rPr>
  </w:style>
  <w:style w:type="character" w:customStyle="1" w:styleId="a4">
    <w:name w:val="Без интервала Знак"/>
    <w:link w:val="a3"/>
    <w:uiPriority w:val="1"/>
    <w:rsid w:val="00562A8B"/>
    <w:rPr>
      <w:rFonts w:ascii="Calibri" w:eastAsia="SimSun" w:hAnsi="Calibri" w:cs="Times New Roman"/>
      <w:sz w:val="24"/>
      <w:szCs w:val="32"/>
      <w:lang w:eastAsia="ru-RU"/>
    </w:rPr>
  </w:style>
  <w:style w:type="paragraph" w:customStyle="1" w:styleId="ConsPlusCell">
    <w:name w:val="ConsPlusCell"/>
    <w:rsid w:val="00562A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562A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5">
    <w:name w:val="List Paragraph"/>
    <w:basedOn w:val="a"/>
    <w:uiPriority w:val="34"/>
    <w:qFormat/>
    <w:rsid w:val="00562A8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5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Делопроизводство</dc:creator>
  <cp:lastModifiedBy>Отдел финансовых ресурсов 2 Потапова Алена Анатольевна</cp:lastModifiedBy>
  <cp:revision>3</cp:revision>
  <cp:lastPrinted>2023-11-10T05:11:00Z</cp:lastPrinted>
  <dcterms:created xsi:type="dcterms:W3CDTF">2023-11-13T08:20:00Z</dcterms:created>
  <dcterms:modified xsi:type="dcterms:W3CDTF">2023-11-14T05:18:00Z</dcterms:modified>
</cp:coreProperties>
</file>